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E8" w:rsidRPr="00E24A36" w:rsidRDefault="007B41EF" w:rsidP="00E24A3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Зонирование </w:t>
      </w:r>
      <w:proofErr w:type="spellStart"/>
      <w:r>
        <w:rPr>
          <w:rFonts w:eastAsia="Times New Roman"/>
          <w:b/>
          <w:color w:val="000000"/>
          <w:lang w:eastAsia="ru-RU"/>
        </w:rPr>
        <w:t>пространственно</w:t>
      </w:r>
      <w:proofErr w:type="spellEnd"/>
      <w:r>
        <w:rPr>
          <w:rFonts w:eastAsia="Times New Roman"/>
          <w:b/>
          <w:color w:val="000000"/>
          <w:lang w:eastAsia="ru-RU"/>
        </w:rPr>
        <w:t xml:space="preserve"> – игровой среды</w:t>
      </w:r>
      <w:r w:rsidR="00F80DE8" w:rsidRPr="00F80DE8">
        <w:rPr>
          <w:rFonts w:eastAsia="Times New Roman"/>
          <w:b/>
          <w:color w:val="000000"/>
          <w:lang w:eastAsia="ru-RU"/>
        </w:rPr>
        <w:t xml:space="preserve"> в группе раннего возраста:</w:t>
      </w:r>
    </w:p>
    <w:p w:rsidR="00F80DE8" w:rsidRPr="00F80DE8" w:rsidRDefault="00F80DE8" w:rsidP="00F80DE8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4785"/>
        <w:gridCol w:w="10774"/>
      </w:tblGrid>
      <w:tr w:rsidR="00F80DE8" w:rsidRPr="00C32A02" w:rsidTr="00F80DE8">
        <w:tc>
          <w:tcPr>
            <w:tcW w:w="4785" w:type="dxa"/>
          </w:tcPr>
          <w:p w:rsidR="00F80DE8" w:rsidRPr="00C32A02" w:rsidRDefault="00F80DE8" w:rsidP="00F80D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Центры</w:t>
            </w:r>
          </w:p>
        </w:tc>
        <w:tc>
          <w:tcPr>
            <w:tcW w:w="10774" w:type="dxa"/>
          </w:tcPr>
          <w:p w:rsidR="00F80DE8" w:rsidRPr="00C32A02" w:rsidRDefault="00F80DE8" w:rsidP="00F80D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F80DE8" w:rsidRPr="00C32A02" w:rsidTr="00F80DE8">
        <w:tc>
          <w:tcPr>
            <w:tcW w:w="4785" w:type="dxa"/>
          </w:tcPr>
          <w:p w:rsidR="00F80DE8" w:rsidRPr="00C32A02" w:rsidRDefault="00F80DE8" w:rsidP="00F80DE8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познавательного</w:t>
            </w:r>
          </w:p>
          <w:p w:rsidR="00F80DE8" w:rsidRPr="00C32A02" w:rsidRDefault="00F80DE8" w:rsidP="00F80DE8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развития</w:t>
            </w:r>
          </w:p>
          <w:p w:rsidR="00F80DE8" w:rsidRPr="00C32A02" w:rsidRDefault="00F80DE8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F80DE8" w:rsidRPr="00C32A02" w:rsidRDefault="00F80DE8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первоначальных</w:t>
            </w:r>
          </w:p>
          <w:p w:rsidR="00F80DE8" w:rsidRPr="00C32A02" w:rsidRDefault="00C32A02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представлений ребенка об </w:t>
            </w:r>
            <w:r w:rsidR="00F80DE8"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окружающем мире, интереса к</w:t>
            </w: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0DE8"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нему, накопление</w:t>
            </w:r>
          </w:p>
          <w:p w:rsidR="00F80DE8" w:rsidRPr="00C32A02" w:rsidRDefault="00F80DE8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чувственного опыта</w:t>
            </w:r>
          </w:p>
        </w:tc>
        <w:tc>
          <w:tcPr>
            <w:tcW w:w="10774" w:type="dxa"/>
          </w:tcPr>
          <w:p w:rsidR="00F80DE8" w:rsidRPr="00C32A02" w:rsidRDefault="00F80DE8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Сенсорный стол:</w:t>
            </w:r>
          </w:p>
          <w:p w:rsidR="00F80DE8" w:rsidRPr="00C32A02" w:rsidRDefault="00F80DE8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дидактические игры по различению цвета, формы, величины, пирамидки,</w:t>
            </w:r>
          </w:p>
          <w:p w:rsidR="00F80DE8" w:rsidRPr="00C32A02" w:rsidRDefault="00F80DE8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матрешки, вкладыши, шнуровки, застежки, дидактические коврики, выполненные в</w:t>
            </w:r>
          </w:p>
          <w:p w:rsidR="00F80DE8" w:rsidRPr="00C32A02" w:rsidRDefault="00F80DE8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восьми цветах с различными силуэтами животных;</w:t>
            </w:r>
          </w:p>
          <w:p w:rsidR="00F80DE8" w:rsidRPr="00C32A02" w:rsidRDefault="00F80DE8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дидактические игры: лото (ботаническое, зоологическое, транспорт, мебель,</w:t>
            </w:r>
          </w:p>
          <w:p w:rsidR="00F80DE8" w:rsidRPr="00C32A02" w:rsidRDefault="00F80DE8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посуда и т.д.), домино, мозаика, складные кубики с разрезными картинками.</w:t>
            </w:r>
          </w:p>
          <w:p w:rsidR="00F80DE8" w:rsidRPr="00C32A02" w:rsidRDefault="00F80DE8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Серии картинок (тематические альбомы: мебель, одежда и др.).</w:t>
            </w:r>
          </w:p>
          <w:p w:rsidR="00F80DE8" w:rsidRPr="00C32A02" w:rsidRDefault="00F80DE8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Ростомер в виде игрушки (змейки, осьминога).</w:t>
            </w:r>
          </w:p>
          <w:p w:rsidR="00F80DE8" w:rsidRPr="00C32A02" w:rsidRDefault="00F80DE8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Координационные коврики со следами рук и ног.</w:t>
            </w:r>
          </w:p>
          <w:p w:rsidR="00F80DE8" w:rsidRPr="00C32A02" w:rsidRDefault="00F80DE8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Стол для игр с песком и водой (плавающие игрушки: рыбки, утята, куклы-</w:t>
            </w:r>
          </w:p>
          <w:p w:rsidR="00F80DE8" w:rsidRPr="00C32A02" w:rsidRDefault="00F80DE8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песочные наборы, совочки, ведерки).</w:t>
            </w:r>
          </w:p>
          <w:p w:rsidR="00F80DE8" w:rsidRPr="00C32A02" w:rsidRDefault="00F80DE8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6.Соломенные и бумажные птички, бабочки, снежинки, листочки, кораблики,</w:t>
            </w:r>
          </w:p>
          <w:p w:rsidR="00F80DE8" w:rsidRPr="00C32A02" w:rsidRDefault="00F80DE8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изготовленные из лёгкого материала.</w:t>
            </w:r>
          </w:p>
          <w:p w:rsidR="00F80DE8" w:rsidRPr="00C32A02" w:rsidRDefault="00F80DE8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Примечание: игрушки могут быть подвешены на уровне глаз ребенка, помещены в тазик с водой,</w:t>
            </w:r>
          </w:p>
          <w:p w:rsidR="00F80DE8" w:rsidRPr="00C32A02" w:rsidRDefault="00F80DE8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стол</w:t>
            </w:r>
          </w:p>
        </w:tc>
      </w:tr>
      <w:tr w:rsidR="00C32A02" w:rsidRPr="00C32A02" w:rsidTr="00F80DE8">
        <w:tc>
          <w:tcPr>
            <w:tcW w:w="4785" w:type="dxa"/>
          </w:tcPr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развития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конструкторских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способностей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Приобретение детьми первоначального опыта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конструктивной деятельности</w:t>
            </w:r>
          </w:p>
          <w:p w:rsidR="00C32A02" w:rsidRPr="00C32A02" w:rsidRDefault="00C32A02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</w:tcPr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Крупный строительный материал, из которого малыши сооружают на полу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постройки.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Примечание: Его можно раскрасить по типу «разрезных кубиков», чтобы можно было сложить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стену, одна сторона которой выглядела бы как фасад дома, а другая – как внутреннее его убранство.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Руководство играми детей с этим материалом важно и необходимо. Воспитатель в присутствии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детей создает разные сооружения, объединяет их в сюжетную постройку. Во время работы он вслух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планирует свои действия, объясняет, что собирается строить, организует работу так, чтобы дети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помогали ему. Руководя играми малышей, воспитатель уточняет их представления о форме и величине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предмета. По окончании игры детей приучают убирать строительный материал в шкаф.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Средний строительный материал (деревянный, пластмассовый).</w:t>
            </w:r>
          </w:p>
          <w:p w:rsidR="00C32A02" w:rsidRPr="00C32A02" w:rsidRDefault="00C32A02" w:rsidP="00F80D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A02" w:rsidRPr="00C32A02" w:rsidTr="00F80DE8">
        <w:tc>
          <w:tcPr>
            <w:tcW w:w="4785" w:type="dxa"/>
          </w:tcPr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Уголок двигательных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игрушек.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Развитие двигательных </w:t>
            </w:r>
            <w:proofErr w:type="spellStart"/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навыков,формирование</w:t>
            </w:r>
            <w:proofErr w:type="spellEnd"/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представлений о свойствах и качествах предметов</w:t>
            </w:r>
          </w:p>
        </w:tc>
        <w:tc>
          <w:tcPr>
            <w:tcW w:w="10774" w:type="dxa"/>
          </w:tcPr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Коляски.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Легковые и грузовые машины, заводные машины, машины на верёвочках.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Тележки, каталки.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Автобусы, теплоход, лодка и т. д</w:t>
            </w:r>
          </w:p>
        </w:tc>
      </w:tr>
      <w:tr w:rsidR="00C32A02" w:rsidRPr="00C32A02" w:rsidTr="00F80DE8">
        <w:tc>
          <w:tcPr>
            <w:tcW w:w="4785" w:type="dxa"/>
          </w:tcPr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Игровой центр</w:t>
            </w:r>
          </w:p>
          <w:p w:rsidR="00C32A02" w:rsidRPr="00C32A02" w:rsidRDefault="00C32A02" w:rsidP="00C32A02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условий проявления в игре способов  действий с предметами окружающего мира</w:t>
            </w:r>
          </w:p>
        </w:tc>
        <w:tc>
          <w:tcPr>
            <w:tcW w:w="10774" w:type="dxa"/>
          </w:tcPr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Сюжетно-ролевые игры «Дом», «Автобус», «Поликлиника».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Сюжетно-ролевая игра «Дом»: спальня, зал, кухня: мебель, посуда, фартук,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косынки, сумки, коляски, куклы, постель, ванночка, мыло, мочалка, полотенце.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Сюжетно-ролевая игра «Автобус»: руль, передняя часть автобуса.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Сюжетно-ролевая игра «Больница»: халат, шапочка, игрушечный градусник,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Предметно-тематические образные игрушки: куклы, животные, различные по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материалу, из которого они изготовлены (пластмассовые, резиновые), размеру (большие,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средние, малые), отражающие различный возраст человека или животного (куклы-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младенцы, взрослые и т.д.), половую принадлежность человека (мальчики и девочки);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профессии;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Игрушки-забавы</w:t>
            </w:r>
          </w:p>
        </w:tc>
      </w:tr>
      <w:tr w:rsidR="00C32A02" w:rsidRPr="00C32A02" w:rsidTr="00F80DE8">
        <w:tc>
          <w:tcPr>
            <w:tcW w:w="4785" w:type="dxa"/>
          </w:tcPr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развития движений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умения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использовать для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двигательной деятельности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имеющиеся условия</w:t>
            </w:r>
          </w:p>
        </w:tc>
        <w:tc>
          <w:tcPr>
            <w:tcW w:w="10774" w:type="dxa"/>
          </w:tcPr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Мячи, обручи, гимнастические палки, скакалки, флажки.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Мешочки с песком.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Ленточки.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Кубики, шишки.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5.Шапочки, медальки для подвижных игр.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Горка.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Различные игрушки-качалки.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Каталки (на веревочке).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Резиновые и надувные мячи.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Крупногабаритные машины с сиденьем для ребенка.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A02" w:rsidRPr="00C32A02" w:rsidTr="00F80DE8">
        <w:tc>
          <w:tcPr>
            <w:tcW w:w="4785" w:type="dxa"/>
          </w:tcPr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Экологический центр</w:t>
            </w:r>
          </w:p>
          <w:p w:rsidR="00C32A02" w:rsidRPr="001F66DC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элементарных</w:t>
            </w:r>
          </w:p>
          <w:p w:rsidR="00C32A02" w:rsidRPr="001F66DC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представлений о некоторых</w:t>
            </w:r>
          </w:p>
          <w:p w:rsidR="00C32A02" w:rsidRPr="001F66DC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общих для человека,</w:t>
            </w:r>
          </w:p>
          <w:p w:rsidR="00C32A02" w:rsidRPr="001F66DC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животных и растений</w:t>
            </w:r>
          </w:p>
          <w:p w:rsidR="00C32A02" w:rsidRPr="001F66DC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признаках: движении,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питании, росте</w:t>
            </w:r>
          </w:p>
        </w:tc>
        <w:tc>
          <w:tcPr>
            <w:tcW w:w="10774" w:type="dxa"/>
          </w:tcPr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Цветущее растение с крупными листьями.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Предметы по уходу за растениями: лейки, тряпочки, тазы.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3.Картинки с сезонными изменениями природы, отражающие части суток (день,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ночь), состояние погоды.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Природный материал для исследования: песок, вода, глина, разные виды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бумаги, краски, пластилин.</w:t>
            </w:r>
          </w:p>
          <w:p w:rsidR="00C32A02" w:rsidRPr="00C32A02" w:rsidRDefault="00C32A02" w:rsidP="00C32A0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2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Примечание: материал хранится в ящиках, емкостях</w:t>
            </w:r>
          </w:p>
        </w:tc>
      </w:tr>
      <w:tr w:rsidR="001F66DC" w:rsidRPr="00C32A02" w:rsidTr="00F80DE8">
        <w:tc>
          <w:tcPr>
            <w:tcW w:w="4785" w:type="dxa"/>
          </w:tcPr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творчества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Стимулирование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детской 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активности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овладению</w:t>
            </w:r>
          </w:p>
          <w:p w:rsidR="001F66DC" w:rsidRPr="00C32A02" w:rsidRDefault="001F66DC" w:rsidP="001F66DC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миром прекрасного</w:t>
            </w:r>
          </w:p>
        </w:tc>
        <w:tc>
          <w:tcPr>
            <w:tcW w:w="10774" w:type="dxa"/>
          </w:tcPr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Доска, рулон обоев или других материалов для рисования, который легко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крепится к рейке и снимается.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Материалы для свободного рисования, лепки (карандаши, фломастеры, бумага,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пластилин, доски).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силуэты предметов для аппликации.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Театральный уголок: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- различные виды пальчиковых кукол;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шапочки к сказочным персонажам;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театр картинок (</w:t>
            </w:r>
            <w:proofErr w:type="spellStart"/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«Живая картинка»);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настольный театр игрушек, ширма;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Музыкальные инструменты: дудочки, барабаны, ксилофоны, металлофоны,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треугольник.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Музыкальные игрушки: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копии музыкальных инструментов с фиксированной мелодией (домра, балалайка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образная игрушка, нажатием на которую извлекаются звуки нефиксированной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высоты (котята в корзине, птичка на подставке и др.);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образная игрушка, «играющая» на музыкальном инструменте;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неваляшки;</w:t>
            </w:r>
          </w:p>
          <w:p w:rsid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музыкальная юла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образная игрушка со звучащей кнопкой.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Музыкально-дидактические игры.</w:t>
            </w:r>
          </w:p>
          <w:p w:rsidR="001F66DC" w:rsidRPr="00C32A02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6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Игрушки-забавы</w:t>
            </w:r>
          </w:p>
        </w:tc>
      </w:tr>
      <w:tr w:rsidR="001F66DC" w:rsidRPr="00C32A02" w:rsidTr="00F80DE8">
        <w:tc>
          <w:tcPr>
            <w:tcW w:w="4785" w:type="dxa"/>
          </w:tcPr>
          <w:p w:rsidR="001F66DC" w:rsidRPr="00A34E6B" w:rsidRDefault="001F66DC" w:rsidP="001F66DC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E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Уголок ряженья.</w:t>
            </w:r>
          </w:p>
          <w:p w:rsidR="001F66DC" w:rsidRPr="00A34E6B" w:rsidRDefault="001F66DC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адекватного</w:t>
            </w:r>
            <w:r w:rsid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  <w:r w:rsid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F66DC" w:rsidRPr="00A34E6B" w:rsidRDefault="00A34E6B" w:rsidP="001F66D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="001F66DC" w:rsidRP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сознанного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6DC" w:rsidRP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положительного отношения к</w:t>
            </w:r>
          </w:p>
          <w:p w:rsidR="001F66DC" w:rsidRPr="001F66DC" w:rsidRDefault="001F66DC" w:rsidP="001F66DC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самообслуживанию</w:t>
            </w:r>
          </w:p>
        </w:tc>
        <w:tc>
          <w:tcPr>
            <w:tcW w:w="10774" w:type="dxa"/>
          </w:tcPr>
          <w:p w:rsidR="00A34E6B" w:rsidRPr="00A34E6B" w:rsidRDefault="00A34E6B" w:rsidP="00A34E6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Зеркало.</w:t>
            </w:r>
          </w:p>
          <w:p w:rsidR="00A34E6B" w:rsidRPr="00A34E6B" w:rsidRDefault="00A34E6B" w:rsidP="00A34E6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Передники.</w:t>
            </w:r>
          </w:p>
          <w:p w:rsidR="00A34E6B" w:rsidRPr="00A34E6B" w:rsidRDefault="00A34E6B" w:rsidP="00A34E6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3.Юбочки, косынки, шляпки, веночки,</w:t>
            </w:r>
          </w:p>
          <w:p w:rsidR="00A34E6B" w:rsidRPr="00A34E6B" w:rsidRDefault="00A34E6B" w:rsidP="00A34E6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6.Сумочки, пелеринки,</w:t>
            </w:r>
          </w:p>
          <w:p w:rsidR="00A34E6B" w:rsidRPr="00A34E6B" w:rsidRDefault="00A34E6B" w:rsidP="00A34E6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Сундук.</w:t>
            </w:r>
          </w:p>
          <w:p w:rsidR="00A34E6B" w:rsidRPr="00A34E6B" w:rsidRDefault="00A34E6B" w:rsidP="00A34E6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Куклы с комплектом одежды.</w:t>
            </w:r>
          </w:p>
          <w:p w:rsidR="001F66DC" w:rsidRPr="001F66DC" w:rsidRDefault="00A34E6B" w:rsidP="00A34E6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Шляпы</w:t>
            </w:r>
          </w:p>
        </w:tc>
      </w:tr>
      <w:tr w:rsidR="00A34E6B" w:rsidRPr="00C32A02" w:rsidTr="00F80DE8">
        <w:tc>
          <w:tcPr>
            <w:tcW w:w="4785" w:type="dxa"/>
          </w:tcPr>
          <w:p w:rsidR="00A34E6B" w:rsidRPr="00A34E6B" w:rsidRDefault="00A34E6B" w:rsidP="00A34E6B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E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Уголок уединения.</w:t>
            </w:r>
          </w:p>
          <w:p w:rsidR="00A34E6B" w:rsidRPr="00A34E6B" w:rsidRDefault="00A34E6B" w:rsidP="00A34E6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индивидуальной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комфортности 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эмоционального благополучия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каждого ребенка группы</w:t>
            </w:r>
          </w:p>
        </w:tc>
        <w:tc>
          <w:tcPr>
            <w:tcW w:w="10774" w:type="dxa"/>
          </w:tcPr>
          <w:p w:rsidR="00A34E6B" w:rsidRPr="00A34E6B" w:rsidRDefault="00A34E6B" w:rsidP="00A34E6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Индивидуальные коврики, ширмы разного уровня, мягкие игрушки и </w:t>
            </w:r>
            <w:proofErr w:type="spellStart"/>
            <w:r w:rsidRPr="00A34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</w:tr>
    </w:tbl>
    <w:p w:rsidR="00F80DE8" w:rsidRPr="00F80DE8" w:rsidRDefault="00F80DE8" w:rsidP="00F80DE8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82DA1" w:rsidRDefault="00182DA1"/>
    <w:p w:rsidR="00415C6B" w:rsidRDefault="00415C6B"/>
    <w:p w:rsidR="00415C6B" w:rsidRDefault="00415C6B"/>
    <w:p w:rsidR="00E24A36" w:rsidRDefault="00E24A36"/>
    <w:p w:rsidR="00415C6B" w:rsidRPr="00415C6B" w:rsidRDefault="007B41EF" w:rsidP="00415C6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 </w:t>
      </w:r>
      <w:r>
        <w:rPr>
          <w:rFonts w:eastAsia="Times New Roman"/>
          <w:b/>
          <w:color w:val="000000"/>
          <w:lang w:eastAsia="ru-RU"/>
        </w:rPr>
        <w:t xml:space="preserve">Зонирование </w:t>
      </w:r>
      <w:proofErr w:type="spellStart"/>
      <w:r>
        <w:rPr>
          <w:rFonts w:eastAsia="Times New Roman"/>
          <w:b/>
          <w:color w:val="000000"/>
          <w:lang w:eastAsia="ru-RU"/>
        </w:rPr>
        <w:t>пространственно</w:t>
      </w:r>
      <w:proofErr w:type="spellEnd"/>
      <w:r>
        <w:rPr>
          <w:rFonts w:eastAsia="Times New Roman"/>
          <w:b/>
          <w:color w:val="000000"/>
          <w:lang w:eastAsia="ru-RU"/>
        </w:rPr>
        <w:t xml:space="preserve"> – игровой среды</w:t>
      </w:r>
      <w:r w:rsidR="0096320B">
        <w:rPr>
          <w:b/>
        </w:rPr>
        <w:t xml:space="preserve"> во второй младшей группе:</w:t>
      </w:r>
    </w:p>
    <w:p w:rsidR="00415C6B" w:rsidRPr="00415C6B" w:rsidRDefault="00415C6B" w:rsidP="003D16F7">
      <w:pPr>
        <w:spacing w:after="0" w:line="240" w:lineRule="auto"/>
        <w:jc w:val="center"/>
        <w:rPr>
          <w:b/>
        </w:rPr>
      </w:pPr>
      <w:r w:rsidRPr="00415C6B">
        <w:rPr>
          <w:b/>
        </w:rPr>
        <w:t>(от 3 до 4 лет</w:t>
      </w:r>
      <w:r>
        <w:rPr>
          <w:b/>
        </w:rPr>
        <w:t>)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4785"/>
        <w:gridCol w:w="10774"/>
      </w:tblGrid>
      <w:tr w:rsidR="00415C6B" w:rsidRPr="003D16F7" w:rsidTr="003E65CD">
        <w:tc>
          <w:tcPr>
            <w:tcW w:w="4785" w:type="dxa"/>
          </w:tcPr>
          <w:p w:rsidR="00415C6B" w:rsidRPr="003D16F7" w:rsidRDefault="00415C6B" w:rsidP="003E65C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Центры</w:t>
            </w:r>
          </w:p>
        </w:tc>
        <w:tc>
          <w:tcPr>
            <w:tcW w:w="10774" w:type="dxa"/>
          </w:tcPr>
          <w:p w:rsidR="00415C6B" w:rsidRPr="003D16F7" w:rsidRDefault="00415C6B" w:rsidP="003E65C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15C6B" w:rsidRPr="003D16F7" w:rsidTr="003E65CD">
        <w:tc>
          <w:tcPr>
            <w:tcW w:w="4785" w:type="dxa"/>
          </w:tcPr>
          <w:p w:rsidR="00415C6B" w:rsidRPr="003D16F7" w:rsidRDefault="00415C6B" w:rsidP="00415C6B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сюжетно-ролевой игры</w:t>
            </w:r>
          </w:p>
          <w:p w:rsidR="00415C6B" w:rsidRPr="003D16F7" w:rsidRDefault="00415C6B" w:rsidP="00415C6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Социально-личностное развитие ребенка, расширение представлений об окружающем </w:t>
            </w:r>
            <w:proofErr w:type="spellStart"/>
            <w:proofErr w:type="gramStart"/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мире,обогащение</w:t>
            </w:r>
            <w:proofErr w:type="spellEnd"/>
            <w:proofErr w:type="gramEnd"/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игровых действий, ролевого взаимодействия, ролевого</w:t>
            </w:r>
          </w:p>
          <w:p w:rsidR="00415C6B" w:rsidRPr="003D16F7" w:rsidRDefault="00415C6B" w:rsidP="00415C6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10774" w:type="dxa"/>
          </w:tcPr>
          <w:p w:rsidR="005146EA" w:rsidRPr="003D16F7" w:rsidRDefault="005146EA" w:rsidP="005146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Сюжетные игрушки, изображающие животных и их детенышей, куклы разных</w:t>
            </w:r>
          </w:p>
          <w:p w:rsidR="005146EA" w:rsidRPr="003D16F7" w:rsidRDefault="005146EA" w:rsidP="005146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размеров.</w:t>
            </w:r>
          </w:p>
          <w:p w:rsidR="005146EA" w:rsidRPr="003D16F7" w:rsidRDefault="005146EA" w:rsidP="005146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 Уголок двигательных игрушек </w:t>
            </w:r>
            <w:proofErr w:type="gramStart"/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 машины</w:t>
            </w:r>
            <w:proofErr w:type="gramEnd"/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самолеты, лодки и т.д.).</w:t>
            </w:r>
          </w:p>
          <w:p w:rsidR="005146EA" w:rsidRPr="003D16F7" w:rsidRDefault="005146EA" w:rsidP="005146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Игрушки, изображающие предметы быта (посуда, бытовая техника, постельные</w:t>
            </w:r>
          </w:p>
          <w:p w:rsidR="005146EA" w:rsidRPr="003D16F7" w:rsidRDefault="005146EA" w:rsidP="005146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принадлежности).</w:t>
            </w:r>
          </w:p>
          <w:p w:rsidR="005146EA" w:rsidRPr="003D16F7" w:rsidRDefault="005146EA" w:rsidP="005146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Стационарная кукольная мебель (кухня, комната, спальня), мебель для игры</w:t>
            </w:r>
          </w:p>
          <w:p w:rsidR="005146EA" w:rsidRPr="003D16F7" w:rsidRDefault="005146EA" w:rsidP="005146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«Магазин», «Больница», «Парикмахерская».</w:t>
            </w:r>
          </w:p>
          <w:p w:rsidR="005146EA" w:rsidRPr="003D16F7" w:rsidRDefault="005146EA" w:rsidP="005146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Атрибуты для сюжетно-ролевых игр «Семья», «Магазин», «Парикмахерская»,</w:t>
            </w:r>
          </w:p>
          <w:p w:rsidR="005146EA" w:rsidRPr="003D16F7" w:rsidRDefault="005146EA" w:rsidP="005146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«Больница», строительные игры «Пароход», «Самолет», «Гараж» и пр.</w:t>
            </w:r>
          </w:p>
          <w:p w:rsidR="005146EA" w:rsidRPr="003D16F7" w:rsidRDefault="005146EA" w:rsidP="005146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Наборы образных игрушек небольшого размера для режиссерских игр</w:t>
            </w:r>
          </w:p>
          <w:p w:rsidR="00415C6B" w:rsidRPr="003D16F7" w:rsidRDefault="005146EA" w:rsidP="005146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(человечки, солдатики, герои мультфильмов</w:t>
            </w:r>
          </w:p>
        </w:tc>
      </w:tr>
      <w:tr w:rsidR="005146EA" w:rsidRPr="003D16F7" w:rsidTr="003E65CD">
        <w:tc>
          <w:tcPr>
            <w:tcW w:w="4785" w:type="dxa"/>
          </w:tcPr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по развитию речи</w:t>
            </w:r>
          </w:p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речевой активности,</w:t>
            </w: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приобщение к литературному</w:t>
            </w: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слову.</w:t>
            </w:r>
          </w:p>
          <w:p w:rsidR="005146EA" w:rsidRPr="003D16F7" w:rsidRDefault="005146EA" w:rsidP="00415C6B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</w:tcPr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Книжный уголок</w:t>
            </w: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художественная литература соответственно возрасту и тематике;</w:t>
            </w:r>
          </w:p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книжки-малышки;</w:t>
            </w:r>
          </w:p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детские журналы;</w:t>
            </w:r>
          </w:p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-серии сюжетных картинок;</w:t>
            </w:r>
          </w:p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тематические альбомы;</w:t>
            </w:r>
          </w:p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детские рисунки;</w:t>
            </w:r>
          </w:p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Речевое развитие:</w:t>
            </w:r>
          </w:p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дидактические игры по развитию речи «Расскажи сказку», «Подбери слово»,</w:t>
            </w:r>
          </w:p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«Большой и маленький» и др.;</w:t>
            </w:r>
          </w:p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наборы предметных картинок на классификацию лексических тем: «овощи»,</w:t>
            </w:r>
          </w:p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«фрукты», «Игрушки», «Мебель», «Посуда» и др.;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разрезные предметные картинки: «Овощи», «Фрукты», «Животные», разрезанные</w:t>
            </w: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две, четыре части;</w:t>
            </w:r>
          </w:p>
          <w:p w:rsidR="005146EA" w:rsidRPr="003D16F7" w:rsidRDefault="005146EA" w:rsidP="005146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кубики с предметными картинками (набор из 4 – 6 кубиков: «овощи», «фрукты»,</w:t>
            </w:r>
          </w:p>
          <w:p w:rsidR="005146EA" w:rsidRPr="003D16F7" w:rsidRDefault="005146EA" w:rsidP="005146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«игрушки», «животные</w:t>
            </w:r>
          </w:p>
        </w:tc>
      </w:tr>
      <w:tr w:rsidR="005146EA" w:rsidRPr="003D16F7" w:rsidTr="003E65CD">
        <w:tc>
          <w:tcPr>
            <w:tcW w:w="4785" w:type="dxa"/>
          </w:tcPr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строительно-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конструктивных игр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Содействовать развитию разных видов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конструирования</w:t>
            </w:r>
          </w:p>
        </w:tc>
        <w:tc>
          <w:tcPr>
            <w:tcW w:w="10774" w:type="dxa"/>
          </w:tcPr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Крупный напольный конструктор (деревянный, пластмассовый)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2.Разные виды среднего по размеру конструктора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Настольный мелкий деревянный конструктор.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Мелкие игрушки и транспорт для обыгрывания построек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Тематические конструкторы.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 Модели готовых построек</w:t>
            </w:r>
          </w:p>
        </w:tc>
      </w:tr>
      <w:tr w:rsidR="005146EA" w:rsidRPr="003D16F7" w:rsidTr="003E65CD">
        <w:tc>
          <w:tcPr>
            <w:tcW w:w="4785" w:type="dxa"/>
          </w:tcPr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Центр познавательной практической деятельности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Стимулировать активное отношение к окружающей действительности и способам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ее изучения практическим путем</w:t>
            </w:r>
          </w:p>
        </w:tc>
        <w:tc>
          <w:tcPr>
            <w:tcW w:w="10774" w:type="dxa"/>
          </w:tcPr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1.Лаборатория: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емкости для игр с водой, песком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песок, формочки;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вспомогательное оборудование: воронки, лейки;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природный материал: шишки, камешки, вода, каштаны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-элементарные измерительные приборы: 2 линейки разного размера, кружки различного цвета большие и маленькие;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-разнообразные волчки, игрушки- забавы.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Дидактические игры с изображением зверей, птиц, рыб, овощей, фруктов, сезонных явлений.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Игры для интеллектуального развития: настольно-печатные, игры-головоломки, мозаики, наборы «</w:t>
            </w:r>
            <w:proofErr w:type="spellStart"/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5146EA" w:rsidRPr="003D16F7" w:rsidTr="003E65CD">
        <w:tc>
          <w:tcPr>
            <w:tcW w:w="4785" w:type="dxa"/>
          </w:tcPr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Экологический центр</w:t>
            </w:r>
          </w:p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элементарных</w:t>
            </w: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представлений о некоторых</w:t>
            </w: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общих для человека,</w:t>
            </w: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животных и растений</w:t>
            </w: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признаках: движении, питании, росте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</w:tcPr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Комнатные растения: бальзамин, колеус, аукуба, китайский розан.</w:t>
            </w:r>
          </w:p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Календарь природы.</w:t>
            </w:r>
          </w:p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Аквариум с рыбами.</w:t>
            </w:r>
          </w:p>
          <w:p w:rsidR="005146EA" w:rsidRPr="005146EA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6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Лейки, деревянные лопатки, пластмассовые ведерки.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Зимний огород: посадки луковиц.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Рисунки, в которых отражаются наблюдения детей за ходом распускания веток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(прорастания луковиц).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Осенние листья, срезанные ветки деревьев (конец февраля): тополь, береза, сирень;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Альбомы «Времена года».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Шишки, желуди.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Наглядные пособия (альбомы, наборы картин, муляжи).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11Дидактические игры</w:t>
            </w:r>
          </w:p>
        </w:tc>
      </w:tr>
      <w:tr w:rsidR="005146EA" w:rsidRPr="003D16F7" w:rsidTr="003E65CD">
        <w:tc>
          <w:tcPr>
            <w:tcW w:w="4785" w:type="dxa"/>
          </w:tcPr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творчества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Овладение различными средствами и способами изобразительной деятельности</w:t>
            </w:r>
          </w:p>
        </w:tc>
        <w:tc>
          <w:tcPr>
            <w:tcW w:w="10774" w:type="dxa"/>
          </w:tcPr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1.Изобразительные материалы: карандаши, в</w:t>
            </w:r>
            <w:r w:rsidR="00F5777D"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осковые мелки, гуашь, </w:t>
            </w:r>
            <w:proofErr w:type="spellStart"/>
            <w:proofErr w:type="gramStart"/>
            <w:r w:rsidR="00F5777D"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акварель,</w:t>
            </w: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пластилин</w:t>
            </w:r>
            <w:proofErr w:type="spellEnd"/>
            <w:proofErr w:type="gramEnd"/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Кисточки, палитры, баночки, доски для лепки, тряпочки, клеенки и пр.;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Крупные трафареты различных животных и овощей.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Цветная бумага, раскраски.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6.Материалы для нетрадиционных техник рисования.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Природный и бросовый материал для изготовлени</w:t>
            </w:r>
            <w:r w:rsidR="00F5777D"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я поделок совместно </w:t>
            </w:r>
            <w:proofErr w:type="spellStart"/>
            <w:r w:rsidR="00F5777D"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воспитателем</w:t>
            </w:r>
            <w:proofErr w:type="spellEnd"/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катушки, каштаны, жёлуди и пр.</w:t>
            </w:r>
          </w:p>
          <w:p w:rsidR="005146EA" w:rsidRPr="003D16F7" w:rsidRDefault="005146EA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Поделки из природного и бросового материала</w:t>
            </w:r>
          </w:p>
        </w:tc>
      </w:tr>
      <w:tr w:rsidR="00F5777D" w:rsidRPr="003D16F7" w:rsidTr="003E65CD">
        <w:tc>
          <w:tcPr>
            <w:tcW w:w="4785" w:type="dxa"/>
          </w:tcPr>
          <w:p w:rsidR="00F5777D" w:rsidRPr="00F5777D" w:rsidRDefault="00F5777D" w:rsidP="00F5777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77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Театрально-музыкальный</w:t>
            </w:r>
          </w:p>
          <w:p w:rsidR="00F5777D" w:rsidRPr="00F5777D" w:rsidRDefault="00F5777D" w:rsidP="00F5777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77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</w:t>
            </w:r>
          </w:p>
          <w:p w:rsidR="00F5777D" w:rsidRPr="00F5777D" w:rsidRDefault="00F5777D" w:rsidP="00F5777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7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Приобщение к театральному</w:t>
            </w: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искусству.</w:t>
            </w:r>
          </w:p>
          <w:p w:rsidR="00F5777D" w:rsidRPr="00F5777D" w:rsidRDefault="00F5777D" w:rsidP="00F5777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7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интереса к музыке.</w:t>
            </w:r>
          </w:p>
          <w:p w:rsidR="00F5777D" w:rsidRPr="003D16F7" w:rsidRDefault="00F5777D" w:rsidP="005146E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</w:tcPr>
          <w:p w:rsidR="00F5777D" w:rsidRPr="00F5777D" w:rsidRDefault="00F5777D" w:rsidP="00F5777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7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Музыкальные игрушки (озвученные – музыкальная книжка, молоточек, волчок,</w:t>
            </w: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погремушка, шкатулка); </w:t>
            </w:r>
            <w:proofErr w:type="gramStart"/>
            <w:r w:rsidRPr="00F57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игрушка</w:t>
            </w:r>
            <w:proofErr w:type="gramEnd"/>
            <w:r w:rsidRPr="00F57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комбинированная с кнопками; не озвученные игрушки-самоделки;</w:t>
            </w:r>
          </w:p>
          <w:p w:rsidR="00F5777D" w:rsidRPr="00F5777D" w:rsidRDefault="00F5777D" w:rsidP="00F5777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7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Музыкальные</w:t>
            </w: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инструменты: металлофон,</w:t>
            </w: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дудочка, маракасы.</w:t>
            </w:r>
          </w:p>
          <w:p w:rsidR="00F5777D" w:rsidRPr="00F5777D" w:rsidRDefault="00F5777D" w:rsidP="00F5777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7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Театр игрушки, настольный театр, плоскостной, театр на </w:t>
            </w:r>
            <w:proofErr w:type="spellStart"/>
            <w:r w:rsidRPr="00F57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F57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пальчиковый театр, театр «на палочках», «на перчатке», театр Петрушек, театр теней.</w:t>
            </w:r>
          </w:p>
          <w:p w:rsidR="00F5777D" w:rsidRPr="00F5777D" w:rsidRDefault="00F5777D" w:rsidP="00F5777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7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 Ширмы, </w:t>
            </w:r>
            <w:proofErr w:type="spellStart"/>
            <w:r w:rsidRPr="00F57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F57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5777D" w:rsidRPr="003D16F7" w:rsidRDefault="00F5777D" w:rsidP="005146E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7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Элементы костюмов; полумаски</w:t>
            </w:r>
          </w:p>
        </w:tc>
      </w:tr>
      <w:tr w:rsidR="00F5777D" w:rsidRPr="003D16F7" w:rsidTr="003E65CD">
        <w:tc>
          <w:tcPr>
            <w:tcW w:w="4785" w:type="dxa"/>
          </w:tcPr>
          <w:p w:rsidR="00F5777D" w:rsidRPr="003D16F7" w:rsidRDefault="00F5777D" w:rsidP="00F5777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Центр развития движений</w:t>
            </w:r>
          </w:p>
          <w:p w:rsidR="00F5777D" w:rsidRPr="003D16F7" w:rsidRDefault="00F5777D" w:rsidP="00F5777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занятия  физическими упражнениями в </w:t>
            </w:r>
            <w:r w:rsidR="003D16F7"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группе, стимулирование желания детей заниматься двигательной деятельностью;</w:t>
            </w:r>
            <w:r w:rsidR="003D16F7"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воспитание осознанного отношения к своему здоровью</w:t>
            </w:r>
          </w:p>
        </w:tc>
        <w:tc>
          <w:tcPr>
            <w:tcW w:w="10774" w:type="dxa"/>
          </w:tcPr>
          <w:p w:rsidR="00F5777D" w:rsidRPr="003D16F7" w:rsidRDefault="00F5777D" w:rsidP="00F5777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1.Физкультурное оборудование: скакалки, шнуры, разноцветные флажки, мячи, большие и теннисные мячи, набивные мешочки с песком для метания, ленточки, кубики, кегли, обручи, гимнастические палки, </w:t>
            </w:r>
            <w:proofErr w:type="spellStart"/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777D" w:rsidRPr="003D16F7" w:rsidRDefault="00F5777D" w:rsidP="00F5777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2.Дорожка здоровья для профилактики плоскостопия.</w:t>
            </w:r>
          </w:p>
          <w:p w:rsidR="00F5777D" w:rsidRPr="003D16F7" w:rsidRDefault="00F5777D" w:rsidP="00F5777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Шапочки, медальки для подвижных игр</w:t>
            </w:r>
          </w:p>
        </w:tc>
      </w:tr>
      <w:tr w:rsidR="003D16F7" w:rsidRPr="003D16F7" w:rsidTr="003E65CD">
        <w:tc>
          <w:tcPr>
            <w:tcW w:w="4785" w:type="dxa"/>
          </w:tcPr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Уголок безопасности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представлений об элементарных правилах безопасности</w:t>
            </w:r>
          </w:p>
        </w:tc>
        <w:tc>
          <w:tcPr>
            <w:tcW w:w="10774" w:type="dxa"/>
          </w:tcPr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Дидактический материал.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Дидактические игры.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Дорожные знаки.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Макет дороги.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Материал по ОБЖ и ПДД;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Атрибуты для сюжетно-ролевой игры.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Настольно-печатные игры</w:t>
            </w:r>
          </w:p>
        </w:tc>
      </w:tr>
      <w:tr w:rsidR="003D16F7" w:rsidRPr="003D16F7" w:rsidTr="003E65CD">
        <w:tc>
          <w:tcPr>
            <w:tcW w:w="4785" w:type="dxa"/>
          </w:tcPr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Уголок уединения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индивидуальной комфортности и эмоционального благополучия каждого ребенка группы</w:t>
            </w:r>
          </w:p>
        </w:tc>
        <w:tc>
          <w:tcPr>
            <w:tcW w:w="10774" w:type="dxa"/>
          </w:tcPr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Легкая воздушная беседка из прозрачной ткани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2.Подушки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3.Мягкие игрушки</w:t>
            </w:r>
          </w:p>
        </w:tc>
      </w:tr>
      <w:tr w:rsidR="003D16F7" w:rsidRPr="003D16F7" w:rsidTr="003E65CD">
        <w:tc>
          <w:tcPr>
            <w:tcW w:w="4785" w:type="dxa"/>
          </w:tcPr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краеведения (этнографии)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 национальных культурных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традициях</w:t>
            </w:r>
          </w:p>
        </w:tc>
        <w:tc>
          <w:tcPr>
            <w:tcW w:w="10774" w:type="dxa"/>
          </w:tcPr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Генеалогическое дерево (бабушка, дедушка, мама, папа, ребенок).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Альбомы о городе.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 Иллюстрированные альбомы с произведениями белорусского фольклора </w:t>
            </w:r>
            <w:proofErr w:type="gramStart"/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 стихи</w:t>
            </w:r>
            <w:proofErr w:type="gramEnd"/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сказки).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Иллюстрированные книги о белорусских городах.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Кукла в белорусском костюме.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Примечание: содержание уголка динамично и зависит от темы недели</w:t>
            </w:r>
          </w:p>
        </w:tc>
      </w:tr>
      <w:tr w:rsidR="003D16F7" w:rsidRPr="003D16F7" w:rsidTr="003E65CD">
        <w:tc>
          <w:tcPr>
            <w:tcW w:w="4785" w:type="dxa"/>
          </w:tcPr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Уголок дежурных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Овладение простейшими процессами хозяйственно-бытового труда</w:t>
            </w:r>
          </w:p>
        </w:tc>
        <w:tc>
          <w:tcPr>
            <w:tcW w:w="10774" w:type="dxa"/>
          </w:tcPr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Фартуки.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Щетки- сметки.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Совки.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Карточки учета дежурств воспитанников по столовой, к занятиям</w:t>
            </w:r>
          </w:p>
        </w:tc>
      </w:tr>
      <w:tr w:rsidR="003D16F7" w:rsidRPr="003D16F7" w:rsidTr="003E65CD">
        <w:tc>
          <w:tcPr>
            <w:tcW w:w="4785" w:type="dxa"/>
          </w:tcPr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Уголок труда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представлений о необходимости поддерживать порядок в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0774" w:type="dxa"/>
          </w:tcPr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Фартуки из материала и клеенки (для мытья игрушек вместе с воспитателем).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Уборочный инвентарь: таз, тряпки, щетки.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Альбомы с иллюстрациями и фото сельскохозяйственного и бытового труда взрослых</w:t>
            </w:r>
          </w:p>
          <w:p w:rsidR="003D16F7" w:rsidRPr="003D16F7" w:rsidRDefault="003D16F7" w:rsidP="003D16F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Игрушки-орудия: лопатки, совочки, молоточки, плоскогубцы</w:t>
            </w:r>
          </w:p>
        </w:tc>
      </w:tr>
    </w:tbl>
    <w:p w:rsidR="00A910C5" w:rsidRDefault="007B41EF" w:rsidP="00A910C5">
      <w:pPr>
        <w:spacing w:after="0" w:line="240" w:lineRule="auto"/>
        <w:jc w:val="center"/>
        <w:rPr>
          <w:b/>
        </w:rPr>
      </w:pPr>
      <w:r>
        <w:rPr>
          <w:rFonts w:eastAsia="Times New Roman"/>
          <w:b/>
          <w:color w:val="000000"/>
          <w:lang w:eastAsia="ru-RU"/>
        </w:rPr>
        <w:lastRenderedPageBreak/>
        <w:t xml:space="preserve">Зонирование </w:t>
      </w:r>
      <w:proofErr w:type="spellStart"/>
      <w:r>
        <w:rPr>
          <w:rFonts w:eastAsia="Times New Roman"/>
          <w:b/>
          <w:color w:val="000000"/>
          <w:lang w:eastAsia="ru-RU"/>
        </w:rPr>
        <w:t>пространственно</w:t>
      </w:r>
      <w:proofErr w:type="spellEnd"/>
      <w:r>
        <w:rPr>
          <w:rFonts w:eastAsia="Times New Roman"/>
          <w:b/>
          <w:color w:val="000000"/>
          <w:lang w:eastAsia="ru-RU"/>
        </w:rPr>
        <w:t xml:space="preserve"> – игровой </w:t>
      </w:r>
      <w:proofErr w:type="gramStart"/>
      <w:r>
        <w:rPr>
          <w:rFonts w:eastAsia="Times New Roman"/>
          <w:b/>
          <w:color w:val="000000"/>
          <w:lang w:eastAsia="ru-RU"/>
        </w:rPr>
        <w:t>среды</w:t>
      </w:r>
      <w:r>
        <w:rPr>
          <w:b/>
        </w:rPr>
        <w:t xml:space="preserve"> </w:t>
      </w:r>
      <w:r w:rsidR="00A910C5">
        <w:rPr>
          <w:b/>
        </w:rPr>
        <w:t xml:space="preserve"> в</w:t>
      </w:r>
      <w:proofErr w:type="gramEnd"/>
      <w:r w:rsidR="00A910C5">
        <w:rPr>
          <w:b/>
        </w:rPr>
        <w:t xml:space="preserve"> средней  группе:</w:t>
      </w:r>
    </w:p>
    <w:p w:rsidR="00A910C5" w:rsidRDefault="00A910C5" w:rsidP="00A910C5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Pr="00A910C5">
        <w:rPr>
          <w:b/>
        </w:rPr>
        <w:t>4 – 5 лет</w:t>
      </w:r>
      <w:r>
        <w:rPr>
          <w:b/>
        </w:rPr>
        <w:t>)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4785"/>
        <w:gridCol w:w="10774"/>
      </w:tblGrid>
      <w:tr w:rsidR="00A910C5" w:rsidRPr="003D16F7" w:rsidTr="003E65CD">
        <w:tc>
          <w:tcPr>
            <w:tcW w:w="4785" w:type="dxa"/>
          </w:tcPr>
          <w:p w:rsidR="00A910C5" w:rsidRPr="003D16F7" w:rsidRDefault="00A910C5" w:rsidP="003E65C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Центры</w:t>
            </w:r>
          </w:p>
        </w:tc>
        <w:tc>
          <w:tcPr>
            <w:tcW w:w="10774" w:type="dxa"/>
          </w:tcPr>
          <w:p w:rsidR="00A910C5" w:rsidRPr="003D16F7" w:rsidRDefault="00A910C5" w:rsidP="003E65C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16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910C5" w:rsidRPr="003D16F7" w:rsidTr="003E65CD">
        <w:tc>
          <w:tcPr>
            <w:tcW w:w="4785" w:type="dxa"/>
          </w:tcPr>
          <w:p w:rsidR="00A910C5" w:rsidRPr="00A910C5" w:rsidRDefault="00A910C5" w:rsidP="00A910C5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0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сюжетно-ролевой игры</w:t>
            </w:r>
          </w:p>
          <w:p w:rsidR="00A910C5" w:rsidRPr="00A910C5" w:rsidRDefault="00A910C5" w:rsidP="00A910C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Социально-личностное развитие </w:t>
            </w:r>
            <w:r w:rsidRPr="00A91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ребенка, расширение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представлений об окружающем</w:t>
            </w:r>
          </w:p>
          <w:p w:rsidR="00A910C5" w:rsidRPr="003D16F7" w:rsidRDefault="00A910C5" w:rsidP="00A910C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мире, обогащение игровых </w:t>
            </w:r>
            <w:r w:rsidRPr="00A91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действий, ролевого взаимодействия,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ролевого общения</w:t>
            </w:r>
          </w:p>
        </w:tc>
        <w:tc>
          <w:tcPr>
            <w:tcW w:w="10774" w:type="dxa"/>
          </w:tcPr>
          <w:p w:rsidR="00A910C5" w:rsidRPr="00A910C5" w:rsidRDefault="00A910C5" w:rsidP="00A910C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1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Сюжетные игрушки, изображающие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животных и их детенышей, куклы </w:t>
            </w:r>
            <w:r w:rsidRPr="00A91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разных размеров.</w:t>
            </w:r>
          </w:p>
          <w:p w:rsidR="00A910C5" w:rsidRPr="00A910C5" w:rsidRDefault="00A910C5" w:rsidP="00A910C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1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Разнообразные виды транспорта.</w:t>
            </w:r>
          </w:p>
          <w:p w:rsidR="00A910C5" w:rsidRPr="00A910C5" w:rsidRDefault="00A910C5" w:rsidP="00A910C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1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Игрушки, изображающие предметы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быта (посуда, бытовая техника, </w:t>
            </w:r>
            <w:r w:rsidRPr="00A91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постельные принадлежности).</w:t>
            </w:r>
          </w:p>
          <w:p w:rsidR="00A910C5" w:rsidRPr="00A910C5" w:rsidRDefault="00A910C5" w:rsidP="00A910C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1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Стационарная кукольная мебель (кухня, комната, спальня), мебель для игры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«Магазин», «Больница», «Парикмахерская».</w:t>
            </w:r>
          </w:p>
          <w:p w:rsidR="00A910C5" w:rsidRPr="00A910C5" w:rsidRDefault="00A910C5" w:rsidP="00A910C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A91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Атрибуты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сюжетно-ролевых «Парикмахерская», </w:t>
            </w:r>
            <w:r w:rsidRPr="00A91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«Больница»,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строительные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«Гараж» и пр.</w:t>
            </w:r>
          </w:p>
          <w:p w:rsidR="00A910C5" w:rsidRPr="003D16F7" w:rsidRDefault="00A910C5" w:rsidP="00A910C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1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Наборы образных игрушек небольшо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 размера для режиссерских игр </w:t>
            </w:r>
            <w:r w:rsidRPr="00A91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(человечки, солдатики, герои мультфильмов</w:t>
            </w:r>
          </w:p>
        </w:tc>
      </w:tr>
      <w:tr w:rsidR="00A910C5" w:rsidRPr="003D16F7" w:rsidTr="003E65CD">
        <w:tc>
          <w:tcPr>
            <w:tcW w:w="4785" w:type="dxa"/>
          </w:tcPr>
          <w:p w:rsidR="00A910C5" w:rsidRPr="00A910C5" w:rsidRDefault="00A910C5" w:rsidP="00A910C5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0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«Грамотности»</w:t>
            </w:r>
          </w:p>
          <w:p w:rsidR="00A910C5" w:rsidRPr="00A910C5" w:rsidRDefault="00A910C5" w:rsidP="00A910C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Развитие речевой активности, </w:t>
            </w:r>
            <w:r w:rsidRPr="00A91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приобщение к литературному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слову</w:t>
            </w:r>
          </w:p>
        </w:tc>
        <w:tc>
          <w:tcPr>
            <w:tcW w:w="10774" w:type="dxa"/>
          </w:tcPr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 Книжный уголок: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художественная литература соответственно возрасту и тематике;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книжки-малышки;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детские журналы;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-серии сюжетных картинок;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тематические альбомы;</w:t>
            </w:r>
          </w:p>
          <w:p w:rsidR="00770C52" w:rsidRPr="00770C52" w:rsidRDefault="00770C52" w:rsidP="00770C5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C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детские рисунки;</w:t>
            </w:r>
          </w:p>
          <w:p w:rsidR="00770C52" w:rsidRPr="00770C52" w:rsidRDefault="00770C52" w:rsidP="00770C5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C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увлечения детей (открытки, календари);</w:t>
            </w:r>
          </w:p>
          <w:p w:rsidR="00770C52" w:rsidRPr="00770C52" w:rsidRDefault="00770C52" w:rsidP="00770C5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C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иллюстрации писателей и их произведений.</w:t>
            </w:r>
          </w:p>
          <w:p w:rsidR="00770C52" w:rsidRPr="00770C52" w:rsidRDefault="00770C52" w:rsidP="00770C5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C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Речевое развитие:</w:t>
            </w:r>
          </w:p>
          <w:p w:rsidR="00770C52" w:rsidRPr="00770C52" w:rsidRDefault="00770C52" w:rsidP="00770C5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C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дидактические игры по развитию речи «Рас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скажи сказку», «Подбери слово», </w:t>
            </w:r>
            <w:r w:rsidRPr="00770C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«Придумай рассказ»;</w:t>
            </w:r>
          </w:p>
          <w:p w:rsidR="00A910C5" w:rsidRPr="00A910C5" w:rsidRDefault="00770C52" w:rsidP="00770C5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C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схемы-модели для составления разных видов рассказов</w:t>
            </w:r>
          </w:p>
        </w:tc>
      </w:tr>
      <w:tr w:rsidR="00770C52" w:rsidRPr="003D16F7" w:rsidTr="003E65CD">
        <w:tc>
          <w:tcPr>
            <w:tcW w:w="4785" w:type="dxa"/>
          </w:tcPr>
          <w:p w:rsidR="00770C52" w:rsidRPr="00770C52" w:rsidRDefault="00770C52" w:rsidP="00770C52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строительно-</w:t>
            </w:r>
            <w:r w:rsidRPr="00770C5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конструктивных игр</w:t>
            </w:r>
          </w:p>
          <w:p w:rsidR="00770C52" w:rsidRPr="00770C52" w:rsidRDefault="00770C52" w:rsidP="00770C5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Содействовать развитию разных </w:t>
            </w:r>
            <w:r w:rsidRPr="00770C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видов конструирования</w:t>
            </w:r>
          </w:p>
        </w:tc>
        <w:tc>
          <w:tcPr>
            <w:tcW w:w="10774" w:type="dxa"/>
          </w:tcPr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 Крупный напольный конструктор (деревянный, пластмассовый)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2.Разные виды среднего по размеру конструктора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 Настольный мелкий деревянный конструктор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 Разнообразные игрушки и транспорт для обыгрывания построек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5 Тематические конструкторы</w:t>
            </w:r>
          </w:p>
          <w:p w:rsid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6.Схемы построек</w:t>
            </w:r>
          </w:p>
        </w:tc>
      </w:tr>
      <w:tr w:rsidR="00770C52" w:rsidRPr="003D16F7" w:rsidTr="003E65CD">
        <w:tc>
          <w:tcPr>
            <w:tcW w:w="4785" w:type="dxa"/>
          </w:tcPr>
          <w:p w:rsidR="00770C52" w:rsidRPr="00770C52" w:rsidRDefault="00770C52" w:rsidP="00770C52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предматематического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C5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развития</w:t>
            </w:r>
          </w:p>
          <w:p w:rsidR="00770C52" w:rsidRPr="00770C52" w:rsidRDefault="00770C52" w:rsidP="00770C5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C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Активизация познавательной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деятельности, развитие </w:t>
            </w:r>
            <w:r w:rsidRPr="00770C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познавательных процессов</w:t>
            </w:r>
          </w:p>
        </w:tc>
        <w:tc>
          <w:tcPr>
            <w:tcW w:w="10774" w:type="dxa"/>
          </w:tcPr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 Формирование элементарных математических представлений.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дидактические игры на сравнение предметов по различным свойствам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(цвету, форме, размеру,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материалу), на воссоздание целого из частей типа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Танграм</w:t>
            </w:r>
            <w:proofErr w:type="spellEnd"/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», на </w:t>
            </w:r>
            <w:proofErr w:type="spellStart"/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сериацию</w:t>
            </w:r>
            <w:proofErr w:type="spellEnd"/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по разным свойствам, игры на счет;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геометрические фигуры и тела;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цифровой ряд от 0-9;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-демонстрационный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материал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формированию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элементарных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математических представлений.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2 Развивающие игры: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развивающая игра Никитиных «Сложи узор»;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-дидактические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игры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«Ассоциации»,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«Четвертый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лишний»,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«Найди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отличия».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770C52" w:rsidRPr="003D16F7" w:rsidTr="003E65CD">
        <w:tc>
          <w:tcPr>
            <w:tcW w:w="4785" w:type="dxa"/>
          </w:tcPr>
          <w:p w:rsidR="00770C52" w:rsidRPr="00770C52" w:rsidRDefault="00770C52" w:rsidP="00770C52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Центр познавательной </w:t>
            </w:r>
            <w:r w:rsidRPr="00770C5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практической деятельности</w:t>
            </w:r>
          </w:p>
          <w:p w:rsidR="00770C52" w:rsidRPr="00770C52" w:rsidRDefault="00770C52" w:rsidP="00770C5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Стимулировать активное </w:t>
            </w:r>
            <w:r w:rsidRPr="00770C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отношение к окружающей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действительности и способам ее </w:t>
            </w:r>
            <w:r w:rsidRPr="00770C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изучения практическим путем</w:t>
            </w:r>
          </w:p>
        </w:tc>
        <w:tc>
          <w:tcPr>
            <w:tcW w:w="10774" w:type="dxa"/>
          </w:tcPr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1.Лаборатория: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емкости для игр с водой, песком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- природный </w:t>
            </w:r>
            <w:proofErr w:type="gramStart"/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материал :</w:t>
            </w:r>
            <w:proofErr w:type="gramEnd"/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шишки, камешки, вода, каштаны;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- элементарные измерительные приборы: 2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линейки разного размера, кружки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различ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ного цвета большие и маленькие;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вспомогательно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е оборудование: воронки, лейки;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специальные измерительные приборы: увеличительное стекло, весы;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-карточки-схемы проведения опытов.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 Дидактические игры на природове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дческую тематику, иллюстрации с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изображением зверей, птиц, рыб, овощей, фруктов, сезонных явлений.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 Игры для интеллектуального развития: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настольно-печатные игры «Найди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недостающую фигуру», «Чего не стало?», «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Что общего?», игры-головоломки,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мозаики, наборы «</w:t>
            </w:r>
            <w:proofErr w:type="spellStart"/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Лего</w:t>
            </w:r>
            <w:proofErr w:type="spellEnd"/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» и </w:t>
            </w:r>
            <w:proofErr w:type="spellStart"/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</w:t>
            </w:r>
            <w:proofErr w:type="spellEnd"/>
          </w:p>
        </w:tc>
      </w:tr>
      <w:tr w:rsidR="00770C52" w:rsidRPr="003D16F7" w:rsidTr="003E65CD">
        <w:tc>
          <w:tcPr>
            <w:tcW w:w="4785" w:type="dxa"/>
          </w:tcPr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Экологический центр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Формирование обобщенных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представлений об объектах 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явлениях природы.</w:t>
            </w:r>
          </w:p>
          <w:p w:rsidR="00770C52" w:rsidRDefault="00770C52" w:rsidP="00770C52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</w:tcPr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 Комнатные растения: бальзамин, колеус, аукуба, китайский розан, бегония,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герань, агава, аспарагус.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 Календарь природы и погоды.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 Зимний огород: посевы семян гороха, кабачков и пр., посадки луковиц.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 Ветки деревьев (конец февраля): тополь, береза, сирень; рисунки детей, 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которых отражаются наблюдения детей за ходом распускания веток.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5 Наглядные пособия (альбомы, наборы картин, муляжи);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6 Лейки, деревянные лопатки, пластмассовые ведерки, тряпочки, тазики,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клеенки, палочки для рыхления, пульверизатор, стаканчики для посадки рассады.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7 Альбомы «Времена года».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8 Дидактические игры.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9 Природный и бросовый материал.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770C52" w:rsidRPr="003D16F7" w:rsidTr="003E65CD">
        <w:tc>
          <w:tcPr>
            <w:tcW w:w="4785" w:type="dxa"/>
          </w:tcPr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Центр творчества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Овладение различными средствами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 способами изобразительной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10774" w:type="dxa"/>
          </w:tcPr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1.Изобразительные фломастеры, гуашь, акварель, пластилин.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 Кисточки, палитры, баночки, доски для лепки, тряпочки, клеенки и пр.;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 Трафареты, лекало.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 Альбомы для раскрашивания,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5 Бумага разного качества.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6.Печатки, губки, ватные тампоны, штампы, стеки.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7 Материалы для разных техник рисования.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8 Природный и бросовый материал для 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зготовления поделок совместно с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воспитателем: катушки, верёвки, коробки, солома, каштаны, жёлуди и пр.;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9 Поделки из природного и бросового материала;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10 Стенка для выставки детских работ.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11 Мольберт</w:t>
            </w:r>
          </w:p>
        </w:tc>
      </w:tr>
      <w:tr w:rsidR="00770C52" w:rsidRPr="003D16F7" w:rsidTr="003E65CD">
        <w:tc>
          <w:tcPr>
            <w:tcW w:w="4785" w:type="dxa"/>
          </w:tcPr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lastRenderedPageBreak/>
              <w:t>Театрально-музыкальный центр.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Приобщение к театральному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искусству.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Развитие интереса к музыке.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774" w:type="dxa"/>
          </w:tcPr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 Музыкальные игрушки (озвученные – музыкальная книжка, молоточек,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волчок,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погремушка,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шкатулка);</w:t>
            </w:r>
          </w:p>
          <w:p w:rsidR="00770C52" w:rsidRPr="00770C52" w:rsidRDefault="004A690D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</w:t>
            </w:r>
            <w:r w:rsidR="00770C52"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грушка</w:t>
            </w:r>
            <w:proofErr w:type="gramEnd"/>
            <w:r w:rsid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70C52"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комбинированная</w:t>
            </w:r>
            <w:r w:rsid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70C52"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</w:t>
            </w:r>
            <w:r w:rsid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70C52"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кнопками; не</w:t>
            </w:r>
            <w:r w:rsid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70C52"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озвученные игрушки-самоделки.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 Музыкальные инструменты: металлофон, бубны, барабан, колокольчики,</w:t>
            </w:r>
            <w:r w:rsid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дудочка, маракасы.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3 Театр игрушки, настольный театр, плоскостной, театр на </w:t>
            </w:r>
            <w:proofErr w:type="spellStart"/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фланелеграфе</w:t>
            </w:r>
            <w:proofErr w:type="spellEnd"/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,</w:t>
            </w:r>
            <w:r w:rsid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пальчиковый театр, театр </w:t>
            </w:r>
            <w:r w:rsidR="004A690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«на палочках», «на перчатке», театр </w:t>
            </w:r>
            <w:proofErr w:type="gramStart"/>
            <w:r w:rsidR="004A690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Петрушек, 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End"/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театр</w:t>
            </w:r>
            <w:r w:rsid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теней.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4 Ширмы, </w:t>
            </w:r>
            <w:proofErr w:type="spellStart"/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фланелеграф</w:t>
            </w:r>
            <w:proofErr w:type="spellEnd"/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0C5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5 Элементы костюмов, полумаски.</w:t>
            </w:r>
          </w:p>
          <w:p w:rsidR="00770C52" w:rsidRPr="00770C52" w:rsidRDefault="00770C52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4A690D" w:rsidRPr="003D16F7" w:rsidTr="003E65CD">
        <w:tc>
          <w:tcPr>
            <w:tcW w:w="4785" w:type="dxa"/>
          </w:tcPr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Уголок краеведения (этнографии).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Формирование интереса 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национальным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 общечеловеческим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ценностям, культурным </w:t>
            </w:r>
            <w:proofErr w:type="gramStart"/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традициям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народа</w:t>
            </w:r>
            <w:proofErr w:type="gramEnd"/>
          </w:p>
          <w:p w:rsidR="004A690D" w:rsidRPr="00770C52" w:rsidRDefault="004A690D" w:rsidP="00770C52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774" w:type="dxa"/>
          </w:tcPr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 Генеалогическое дерево (бабушка, дедушка, мама, папа, ребенок, брат,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сестра, тетя, дядя).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 Альбомы о городе.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 Иллюстрированные альбомы с произведениями белорусского фольклора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стихи, сказки).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 Иллюстрированные книги о белору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сских городах, с произведениями </w:t>
            </w: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народного искусства, белорусских авторов, белорусские игрушки.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5 Кукла в белорусском костюм.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6 Альбомы «Моя Беларусь».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7 Настольно-печатные игры «Мой город», «Моя улица».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8 Образцы белорусской посуды, одежды.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9 Декоративно-прикладное искусство Беларуси.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Примечание: содержание уголка динамично и зависит от темы недели</w:t>
            </w:r>
          </w:p>
          <w:p w:rsidR="004A690D" w:rsidRPr="00770C52" w:rsidRDefault="004A690D" w:rsidP="00770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4A690D" w:rsidRPr="003D16F7" w:rsidTr="003E65CD">
        <w:tc>
          <w:tcPr>
            <w:tcW w:w="4785" w:type="dxa"/>
          </w:tcPr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Центр развития движений.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Развитие интереса к физической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культуре, обогащение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двигательного опыта</w:t>
            </w:r>
          </w:p>
        </w:tc>
        <w:tc>
          <w:tcPr>
            <w:tcW w:w="10774" w:type="dxa"/>
          </w:tcPr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1.Физкультурное оборудование: скакал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ки, шнуры, разноцветные флажки, </w:t>
            </w: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мячи большие и теннисные мячи, набивны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е мешочки с песком для метания, </w:t>
            </w: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ленточки, кубики, кегли, обручи, гимнастические палки, </w:t>
            </w:r>
            <w:proofErr w:type="spellStart"/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кольцеброс</w:t>
            </w:r>
            <w:proofErr w:type="spellEnd"/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;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2.Дорожка здоровья для профилактики плоскостопия.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3.Дидактические игры по физической культуре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шапочки, медальки для подвижных игр</w:t>
            </w:r>
          </w:p>
        </w:tc>
      </w:tr>
      <w:tr w:rsidR="004A690D" w:rsidRPr="003D16F7" w:rsidTr="003E65CD">
        <w:tc>
          <w:tcPr>
            <w:tcW w:w="4785" w:type="dxa"/>
          </w:tcPr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Уголок безопасности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Формирование умений применять в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повседневной жизни доступные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правила безопасности.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774" w:type="dxa"/>
          </w:tcPr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 Элементарные макеты дороги, домов.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 Наборы машинок.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 Дорожные знаки.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 Настольно – печатные игры, атрибуты для игры «Пожарные».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5 Тематические альбомы с видами различного транспорта.</w:t>
            </w:r>
          </w:p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4A690D" w:rsidRPr="003D16F7" w:rsidTr="003E65CD">
        <w:tc>
          <w:tcPr>
            <w:tcW w:w="4785" w:type="dxa"/>
          </w:tcPr>
          <w:p w:rsidR="004A690D" w:rsidRPr="004A690D" w:rsidRDefault="004A690D" w:rsidP="004A690D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Уголок уединения</w:t>
            </w:r>
          </w:p>
          <w:p w:rsidR="004A690D" w:rsidRPr="009E1773" w:rsidRDefault="004A690D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Обеспечение индивидуальной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комфортности и эмоционального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благополучия </w:t>
            </w:r>
            <w:r w:rsid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A69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ребенка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0774" w:type="dxa"/>
          </w:tcPr>
          <w:p w:rsidR="009E1773" w:rsidRPr="009E1773" w:rsidRDefault="009E1773" w:rsidP="009E177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 Легкая воздушна беседка из прозрачной ткани</w:t>
            </w:r>
          </w:p>
          <w:p w:rsidR="009E1773" w:rsidRPr="009E1773" w:rsidRDefault="009E1773" w:rsidP="009E177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2.Подушки</w:t>
            </w:r>
          </w:p>
          <w:p w:rsidR="004A690D" w:rsidRPr="004A690D" w:rsidRDefault="009E1773" w:rsidP="004A690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3.Мягкие игрушки</w:t>
            </w:r>
          </w:p>
        </w:tc>
      </w:tr>
      <w:tr w:rsidR="009E1773" w:rsidRPr="003D16F7" w:rsidTr="003E65CD">
        <w:tc>
          <w:tcPr>
            <w:tcW w:w="4785" w:type="dxa"/>
          </w:tcPr>
          <w:p w:rsidR="009E1773" w:rsidRPr="009E1773" w:rsidRDefault="009E1773" w:rsidP="009E1773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9E1773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lastRenderedPageBreak/>
              <w:t>Уголок дежурных</w:t>
            </w:r>
          </w:p>
          <w:p w:rsidR="009E1773" w:rsidRPr="009E1773" w:rsidRDefault="009E1773" w:rsidP="009E177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Овладение простейшими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процессами хозяйственно-бытового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труда</w:t>
            </w:r>
          </w:p>
        </w:tc>
        <w:tc>
          <w:tcPr>
            <w:tcW w:w="10774" w:type="dxa"/>
          </w:tcPr>
          <w:p w:rsidR="009E1773" w:rsidRPr="009E1773" w:rsidRDefault="009E1773" w:rsidP="009E177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 Фартуки.</w:t>
            </w:r>
          </w:p>
          <w:p w:rsidR="009E1773" w:rsidRPr="009E1773" w:rsidRDefault="009E1773" w:rsidP="009E177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 Щетки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сметки.</w:t>
            </w:r>
          </w:p>
          <w:p w:rsidR="009E1773" w:rsidRPr="009E1773" w:rsidRDefault="009E1773" w:rsidP="009E177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 Совки.</w:t>
            </w:r>
          </w:p>
          <w:p w:rsidR="009E1773" w:rsidRPr="009E1773" w:rsidRDefault="009E1773" w:rsidP="009E177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 Карточки учета дежурств воспитанников по столовой, к занятиям</w:t>
            </w:r>
          </w:p>
        </w:tc>
      </w:tr>
      <w:tr w:rsidR="009E1773" w:rsidRPr="003D16F7" w:rsidTr="003E65CD">
        <w:tc>
          <w:tcPr>
            <w:tcW w:w="4785" w:type="dxa"/>
          </w:tcPr>
          <w:p w:rsidR="009E1773" w:rsidRPr="009E1773" w:rsidRDefault="009E1773" w:rsidP="009E1773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9E1773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Уголок труда.</w:t>
            </w:r>
          </w:p>
          <w:p w:rsidR="009E1773" w:rsidRPr="009E1773" w:rsidRDefault="009E1773" w:rsidP="009E177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Формирование представлений 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значимости хозяйственно-бытового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труда в жизни людей</w:t>
            </w:r>
          </w:p>
        </w:tc>
        <w:tc>
          <w:tcPr>
            <w:tcW w:w="10774" w:type="dxa"/>
          </w:tcPr>
          <w:p w:rsidR="009E1773" w:rsidRPr="009E1773" w:rsidRDefault="009E1773" w:rsidP="009E177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 Фартуки из материала и клее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нки (для мытья игрушек вместе с </w:t>
            </w: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воспитателем).</w:t>
            </w:r>
          </w:p>
          <w:p w:rsidR="009E1773" w:rsidRPr="009E1773" w:rsidRDefault="009E1773" w:rsidP="009E177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 Уборочный инвентарь: таз, тряпки, щетки</w:t>
            </w:r>
          </w:p>
          <w:p w:rsidR="009E1773" w:rsidRPr="009E1773" w:rsidRDefault="009E1773" w:rsidP="009E177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 Альбомы с иллюстрациями и фото с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ельскохозяйственного и бытового </w:t>
            </w: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труда взрослых.</w:t>
            </w:r>
          </w:p>
          <w:p w:rsidR="009E1773" w:rsidRPr="009E1773" w:rsidRDefault="009E1773" w:rsidP="009E177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177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 Игрушки-орудия: лопатки, совочки, молоточки, плоскогубцы</w:t>
            </w:r>
          </w:p>
        </w:tc>
      </w:tr>
    </w:tbl>
    <w:p w:rsidR="00A910C5" w:rsidRPr="00415C6B" w:rsidRDefault="00A910C5" w:rsidP="00A910C5">
      <w:pPr>
        <w:spacing w:after="0" w:line="240" w:lineRule="auto"/>
        <w:rPr>
          <w:b/>
        </w:rPr>
      </w:pPr>
    </w:p>
    <w:p w:rsidR="00415C6B" w:rsidRDefault="00415C6B"/>
    <w:p w:rsidR="009E1773" w:rsidRDefault="009E1773"/>
    <w:p w:rsidR="009E1773" w:rsidRDefault="009E1773"/>
    <w:p w:rsidR="009E1773" w:rsidRDefault="009E1773"/>
    <w:p w:rsidR="009E1773" w:rsidRDefault="009E1773"/>
    <w:p w:rsidR="009E1773" w:rsidRDefault="009E1773"/>
    <w:p w:rsidR="009E1773" w:rsidRDefault="009E1773"/>
    <w:p w:rsidR="009E1773" w:rsidRDefault="009E1773"/>
    <w:p w:rsidR="009E1773" w:rsidRDefault="009E1773"/>
    <w:p w:rsidR="004E6759" w:rsidRDefault="004E6759"/>
    <w:p w:rsidR="00E24A36" w:rsidRDefault="00E24A36"/>
    <w:p w:rsidR="00E24A36" w:rsidRDefault="00E24A36"/>
    <w:p w:rsidR="00E24A36" w:rsidRDefault="00E24A36"/>
    <w:p w:rsidR="00661F4F" w:rsidRDefault="007B41EF" w:rsidP="00661F4F">
      <w:pPr>
        <w:spacing w:after="0" w:line="240" w:lineRule="auto"/>
        <w:jc w:val="center"/>
        <w:rPr>
          <w:b/>
        </w:rPr>
      </w:pPr>
      <w:r>
        <w:rPr>
          <w:rFonts w:eastAsia="Times New Roman"/>
          <w:b/>
          <w:color w:val="000000"/>
          <w:lang w:eastAsia="ru-RU"/>
        </w:rPr>
        <w:lastRenderedPageBreak/>
        <w:t xml:space="preserve">Зонирование </w:t>
      </w:r>
      <w:proofErr w:type="spellStart"/>
      <w:r>
        <w:rPr>
          <w:rFonts w:eastAsia="Times New Roman"/>
          <w:b/>
          <w:color w:val="000000"/>
          <w:lang w:eastAsia="ru-RU"/>
        </w:rPr>
        <w:t>пространственно</w:t>
      </w:r>
      <w:proofErr w:type="spellEnd"/>
      <w:r>
        <w:rPr>
          <w:rFonts w:eastAsia="Times New Roman"/>
          <w:b/>
          <w:color w:val="000000"/>
          <w:lang w:eastAsia="ru-RU"/>
        </w:rPr>
        <w:t xml:space="preserve"> – игровой </w:t>
      </w:r>
      <w:proofErr w:type="gramStart"/>
      <w:r>
        <w:rPr>
          <w:rFonts w:eastAsia="Times New Roman"/>
          <w:b/>
          <w:color w:val="000000"/>
          <w:lang w:eastAsia="ru-RU"/>
        </w:rPr>
        <w:t>среды</w:t>
      </w:r>
      <w:r>
        <w:rPr>
          <w:b/>
        </w:rPr>
        <w:t xml:space="preserve"> </w:t>
      </w:r>
      <w:r w:rsidR="00661F4F">
        <w:rPr>
          <w:b/>
        </w:rPr>
        <w:t xml:space="preserve"> в</w:t>
      </w:r>
      <w:proofErr w:type="gramEnd"/>
      <w:r w:rsidR="00661F4F">
        <w:rPr>
          <w:b/>
        </w:rPr>
        <w:t xml:space="preserve"> старшей  группе:</w:t>
      </w:r>
    </w:p>
    <w:p w:rsidR="00661F4F" w:rsidRPr="00E24A36" w:rsidRDefault="00661F4F" w:rsidP="00E24A36">
      <w:pPr>
        <w:jc w:val="center"/>
      </w:pPr>
      <w:r>
        <w:t>(</w:t>
      </w:r>
      <w:r w:rsidRPr="00661F4F">
        <w:t>5 – 7 лет</w:t>
      </w:r>
      <w:r>
        <w:t>)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4785"/>
        <w:gridCol w:w="10774"/>
      </w:tblGrid>
      <w:tr w:rsidR="00661F4F" w:rsidRPr="005C0622" w:rsidTr="003E65CD">
        <w:tc>
          <w:tcPr>
            <w:tcW w:w="4785" w:type="dxa"/>
          </w:tcPr>
          <w:p w:rsidR="00661F4F" w:rsidRPr="005C0622" w:rsidRDefault="00661F4F" w:rsidP="003E65C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Центры</w:t>
            </w:r>
          </w:p>
        </w:tc>
        <w:tc>
          <w:tcPr>
            <w:tcW w:w="10774" w:type="dxa"/>
          </w:tcPr>
          <w:p w:rsidR="00661F4F" w:rsidRPr="005C0622" w:rsidRDefault="00661F4F" w:rsidP="003E65C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61F4F" w:rsidRPr="005C0622" w:rsidTr="003E65CD">
        <w:tc>
          <w:tcPr>
            <w:tcW w:w="4785" w:type="dxa"/>
          </w:tcPr>
          <w:p w:rsidR="00661F4F" w:rsidRPr="005C0622" w:rsidRDefault="00661F4F" w:rsidP="00661F4F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Игровой центр</w:t>
            </w:r>
          </w:p>
          <w:p w:rsidR="00661F4F" w:rsidRPr="005C0622" w:rsidRDefault="00661F4F" w:rsidP="00661F4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Социально-личностное развитие ребенка, расширение представлений об окружающем мире, обогащение игровых действий, ролевого взаимодействия, ролевого общения</w:t>
            </w:r>
          </w:p>
        </w:tc>
        <w:tc>
          <w:tcPr>
            <w:tcW w:w="10774" w:type="dxa"/>
          </w:tcPr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Сюжетно-ролевые</w:t>
            </w:r>
          </w:p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Игры «Школа», «Ателье», «Почта», «Магазин», «Поликлиника», «Аптека», «Парикмахерская», «Семья», «Библиотека», «Моряки</w:t>
            </w:r>
            <w:proofErr w:type="gramStart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 «</w:t>
            </w:r>
            <w:proofErr w:type="gramEnd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Космонавты», «Завод», «Ферма», «Кафе».  </w:t>
            </w:r>
          </w:p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Сюжетно-образные игрушки (куклы фигурки людей и животных);</w:t>
            </w:r>
          </w:p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Тематические наборы («Скотный двор», «Птицы», «Джунгли» и др.);</w:t>
            </w:r>
          </w:p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Предметы игрового обихода (мебель-игрушка для кукол мелкого и среднего размера (спальня, столовая, кухня).</w:t>
            </w:r>
          </w:p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Предметы-заменители: абстрактная игрушка, природный материал.</w:t>
            </w:r>
          </w:p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Игры-забавы: бирюльки («Рыболовы»), летающие колпачки, бильбоке.</w:t>
            </w:r>
          </w:p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Уголок двигательных игрушек: машины, самолеты, лодки и др.</w:t>
            </w:r>
          </w:p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Примечание: необходимо в игровом центре иметь сюжетно ролевые игры, современной</w:t>
            </w:r>
          </w:p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тематике, </w:t>
            </w:r>
            <w:proofErr w:type="gramStart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«Банк», «Гипермаркет», «Дом моды», «Фотостудия», «Автосервис» и др.</w:t>
            </w:r>
          </w:p>
          <w:p w:rsidR="00661F4F" w:rsidRPr="005C0622" w:rsidRDefault="00661F4F" w:rsidP="003E65C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F4F" w:rsidRPr="005C0622" w:rsidTr="003E65CD">
        <w:tc>
          <w:tcPr>
            <w:tcW w:w="4785" w:type="dxa"/>
          </w:tcPr>
          <w:p w:rsidR="00661F4F" w:rsidRPr="005C0622" w:rsidRDefault="00661F4F" w:rsidP="00661F4F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интеллектуального развития</w:t>
            </w:r>
          </w:p>
        </w:tc>
        <w:tc>
          <w:tcPr>
            <w:tcW w:w="10774" w:type="dxa"/>
          </w:tcPr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Игры для интеллектуального развития: настольно-печатные игры, мелкие конструкторы и строительный материал с набором схем.</w:t>
            </w:r>
          </w:p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Тетради с заданиями для самостоятельной деятельности, звуковые линейки, счетные лесенки.</w:t>
            </w:r>
          </w:p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Разнообразные волчки, механические игрушки-забавы.</w:t>
            </w:r>
          </w:p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Альбомы для раскрашивания, наборы ручек, карандашей, мелков, фломастеров</w:t>
            </w:r>
          </w:p>
        </w:tc>
      </w:tr>
      <w:tr w:rsidR="00661F4F" w:rsidRPr="005C0622" w:rsidTr="003E65CD">
        <w:tc>
          <w:tcPr>
            <w:tcW w:w="4785" w:type="dxa"/>
          </w:tcPr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«Грамотности»</w:t>
            </w:r>
          </w:p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речевой активности, приобщение к литературному слову.</w:t>
            </w:r>
          </w:p>
          <w:p w:rsidR="00661F4F" w:rsidRPr="005C0622" w:rsidRDefault="00661F4F" w:rsidP="00661F4F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</w:tcPr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Книжный уголок:</w:t>
            </w:r>
          </w:p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художественная литература соответственно возрасту и тематике;</w:t>
            </w:r>
          </w:p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иллюстрированные альбомы, книги, комиксы, фотографии;</w:t>
            </w:r>
          </w:p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серии картинок разной тематики (времена года (пейзажи, жизнь животных,</w:t>
            </w:r>
            <w:r w:rsidR="003E65CD"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характерные виды работ и отдыха людей и др.), историческая тематика для выстраивания</w:t>
            </w:r>
            <w:r w:rsidR="003E65CD"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временных рядов (история транспорта, жилища, коммуникаций и т.п.);</w:t>
            </w:r>
          </w:p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тематические альбомы;</w:t>
            </w:r>
          </w:p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детские журналы;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детские рисунки;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увлечения детей (открытки, календари);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иллюстрации писателей и их произведений.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Речевое развитие: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- оборудование для обучения детей грамоте (таблицы алфавитные, плакаты двусторонние («Морская азбука», «Азбука растений», «Азбука животных»);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материал для составления предложений (сюжетные картинки, графические схемы);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модели (кубик «звуковой», звуковые «часы» и др.);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карточки-символы для звукового анализа слов, карточки для вычленения словесного ударения, картинки-схемы слов из 3–5 звуков;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материалы для чтения: Книжки-малышки, игровые наборы с правилами: «Живые слова», «Составь слово», «Веселый алфавит» и др.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дидактические игры по развитию речи;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схемы-модели для составления разных видов рассказов.</w:t>
            </w:r>
          </w:p>
          <w:p w:rsidR="00661F4F" w:rsidRPr="005C0622" w:rsidRDefault="00661F4F" w:rsidP="00661F4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5CD" w:rsidRPr="005C0622" w:rsidTr="003E65CD">
        <w:tc>
          <w:tcPr>
            <w:tcW w:w="4785" w:type="dxa"/>
          </w:tcPr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Театрально-музыкальный центр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Приобщение к театральному искусству.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интереса к музыке</w:t>
            </w:r>
          </w:p>
        </w:tc>
        <w:tc>
          <w:tcPr>
            <w:tcW w:w="10774" w:type="dxa"/>
          </w:tcPr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Музыкальные игрушки (озвученные – музыкальная книжка, молоточек, волчок, погремушка, шкатулка); </w:t>
            </w:r>
            <w:proofErr w:type="gramStart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игрушка</w:t>
            </w:r>
            <w:proofErr w:type="gramEnd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комбинированная с кнопками; не озвученные игрушки- самоделки.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Музыкальные инструменты: металлофон, дудочка, маракасы; - картинки с изображением музыкальных инструментов;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 Театр игрушки, настольный театр, плоскостной, театр на </w:t>
            </w:r>
            <w:proofErr w:type="spellStart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пальчиковый театр, театр «на палочках», «на перчатке», театр Петрушек, театр теней.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 Ширмы, </w:t>
            </w:r>
            <w:proofErr w:type="spellStart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Элементы костюмов, полумаски</w:t>
            </w:r>
          </w:p>
        </w:tc>
      </w:tr>
      <w:tr w:rsidR="003E65CD" w:rsidRPr="005C0622" w:rsidTr="003E65CD">
        <w:tc>
          <w:tcPr>
            <w:tcW w:w="4785" w:type="dxa"/>
          </w:tcPr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познавательной практической деятельности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Стимулировать активное отношение к окружающей действительности и способам ее изучения практическим путем</w:t>
            </w:r>
          </w:p>
        </w:tc>
        <w:tc>
          <w:tcPr>
            <w:tcW w:w="10774" w:type="dxa"/>
          </w:tcPr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Лаборатория: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материалы для экспериментирования с песком, водой и снегом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природный материал: шишки, камешки, вода, каштаны;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элементарные измерительные приборы: линейки разного размера, </w:t>
            </w:r>
            <w:proofErr w:type="gramStart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емкости  различной</w:t>
            </w:r>
            <w:proofErr w:type="gramEnd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формы одинакового и разного (5–6 шт.) размера,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вспомогательное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оборудование: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мерные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стаканчики,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разных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материалов (для определения плавучести), предметы-орудия (черпачки, сачки, воронки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воронки, лейки;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измерительные приборы: увеличительное стекло, весы;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-карточки-схемы проведения опытов.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 Дидактические игры на природоведческую тематику, иллюстрации с изображением зверей, птиц, рыб, овощей, фруктов, сезонных явлений.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Игры для интеллектуального развития: настольно-печатные игры «Найди недостающую фигуру», «Чего не стало?», «Что общего?», игры-головоломки, мозаики, наборы «</w:t>
            </w:r>
            <w:proofErr w:type="spellStart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 и пр.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Оборудование для экскурсий (совки металлические для выкапывания растений, сачки для ловли насекомых и водных животных, пакетики для сбора семян, пресс для засушивания растений, емкости).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5CD" w:rsidRPr="005C0622" w:rsidTr="003E65CD">
        <w:tc>
          <w:tcPr>
            <w:tcW w:w="4785" w:type="dxa"/>
          </w:tcPr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Центр строительно- конструктивных игр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Содействовать развитию разных видов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конструирования</w:t>
            </w:r>
          </w:p>
        </w:tc>
        <w:tc>
          <w:tcPr>
            <w:tcW w:w="10774" w:type="dxa"/>
          </w:tcPr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Конструктор большой и малый из разного материала.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Модели готовых построек.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 Фабричный игровой материал </w:t>
            </w:r>
            <w:proofErr w:type="gramStart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 для</w:t>
            </w:r>
            <w:proofErr w:type="gramEnd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обыгрывания постройки, образца, мотивации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игры): машины, паровозы, дома и пр.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Модули, схемы.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Открытки, чертежи построек.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Фотографии зданий, рисунки построек.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Примечание: итоговые постройки воспитанников сохраняются на протяжении дня</w:t>
            </w:r>
          </w:p>
        </w:tc>
      </w:tr>
      <w:tr w:rsidR="003E65CD" w:rsidRPr="005C0622" w:rsidTr="003E65CD">
        <w:tc>
          <w:tcPr>
            <w:tcW w:w="4785" w:type="dxa"/>
          </w:tcPr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5C06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предматематического</w:t>
            </w:r>
            <w:proofErr w:type="spellEnd"/>
            <w:r w:rsidRPr="005C06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развития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Активизация познавательной деятельности, развитие познавательных процессов.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</w:tcPr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Формирование элементарных математических представлений: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дидактические игры на сравнение предметов по различным свойствам (цвету, форме, размеру, материалу), на воссоздание целого из частей типа «</w:t>
            </w:r>
            <w:proofErr w:type="spellStart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на </w:t>
            </w:r>
            <w:proofErr w:type="spellStart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разным свойствам;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пособия по обучению счету (лесенка счетная, числовая для сравнения чисел);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модели (круг, овал, квадрат, прямоугольник, ромб, трапеция равнобедренная, деление целого на части 4-8);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-планы и схемы («числовые фигуры», «схемы пут</w:t>
            </w:r>
            <w:r w:rsidR="007108D2"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и» (по местности, по комнате)); </w:t>
            </w: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таблицы («Целое и часть», «Сотня»);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модели временных отрезков (дисковая, (спираль</w:t>
            </w:r>
            <w:r w:rsidR="007108D2"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ная)): утро, день, вечер, ночь, </w:t>
            </w: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сумерки, рассвет, закат, восход, заря; вчера, сегодня, завтр</w:t>
            </w:r>
            <w:r w:rsidR="007108D2"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а; дни недели, год, месяц, поры </w:t>
            </w: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года;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мерки условные: веревки, шнуры, нитки, ленты, полоски бумаги (картона);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геометрические фигуры и тела;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цифровой ряд от 0-9;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демонстрационный материал по элементарным математическим представлениям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Развивающие игры: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настольно печатные игры;</w:t>
            </w:r>
          </w:p>
          <w:p w:rsidR="003E65CD" w:rsidRPr="005C0622" w:rsidRDefault="003E65CD" w:rsidP="003E65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дидактические игры «Ассоциации», «Четвертый лишний», «Найди отличия</w:t>
            </w:r>
          </w:p>
        </w:tc>
      </w:tr>
      <w:tr w:rsidR="007108D2" w:rsidRPr="005C0622" w:rsidTr="003E65CD">
        <w:tc>
          <w:tcPr>
            <w:tcW w:w="4785" w:type="dxa"/>
          </w:tcPr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Экологический центр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Систематизация знаний о природе</w:t>
            </w:r>
          </w:p>
        </w:tc>
        <w:tc>
          <w:tcPr>
            <w:tcW w:w="10774" w:type="dxa"/>
          </w:tcPr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Комнатные растения разных природных зон (из пустыни, тропиков, субтропиков), с разными типами </w:t>
            </w:r>
            <w:proofErr w:type="gramStart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стеблей  (</w:t>
            </w:r>
            <w:proofErr w:type="gramEnd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вьющимися, лазящими и др.; древовидными, утолщенными, ребристыми), с </w:t>
            </w: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разнообразными листьями (по размеру, форме, окраске, характеру поверхности), с различным расположением листьев (очередным, супротивным: парные, мутовчатые), разных видов уже имеющихся родов (традесканция, </w:t>
            </w:r>
            <w:proofErr w:type="spellStart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кливия</w:t>
            </w:r>
            <w:proofErr w:type="spellEnd"/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амариллис, плющ, комнатный виноград). 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Календарь природы.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Дневник наблюдений.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Щетки, совочки, палочки деревянные для рыхления земли,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Пульверизатор для опрыскивания растений, емкости для посева овса, посадки лука и корнеплодов на зелень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Деревянные лопатки, пластмассовые ведерки, тряпочки, тазики, клеенки, пульверизатор, стаканчики для посадки рассады.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Осенние листья, срезанные ветки деревьев.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Альбомы «Времена года».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Дидактические игры.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Природный и бросовый материал</w:t>
            </w:r>
          </w:p>
        </w:tc>
      </w:tr>
      <w:tr w:rsidR="007108D2" w:rsidRPr="005C0622" w:rsidTr="003E65CD">
        <w:tc>
          <w:tcPr>
            <w:tcW w:w="4785" w:type="dxa"/>
          </w:tcPr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Центр творчества.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Овладение различными средствами и способами изобразительной деятельности</w:t>
            </w:r>
          </w:p>
        </w:tc>
        <w:tc>
          <w:tcPr>
            <w:tcW w:w="10774" w:type="dxa"/>
          </w:tcPr>
          <w:p w:rsidR="007108D2" w:rsidRPr="007108D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Материалы для свободного рисования, лепки: пластилин, доски, стеки,</w:t>
            </w: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карандаши, краски, мелки, бумага, доска для рисования;</w:t>
            </w:r>
          </w:p>
          <w:p w:rsidR="007108D2" w:rsidRPr="007108D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Кисточки с разным ворсом и разной величины.</w:t>
            </w:r>
          </w:p>
          <w:p w:rsidR="007108D2" w:rsidRPr="007108D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Карандаши, мелки, трафареты, фломастеры.</w:t>
            </w:r>
          </w:p>
          <w:p w:rsidR="007108D2" w:rsidRPr="007108D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Раскраски.</w:t>
            </w:r>
          </w:p>
          <w:p w:rsidR="007108D2" w:rsidRPr="007108D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Бумага разной фактуры.</w:t>
            </w:r>
          </w:p>
          <w:p w:rsidR="007108D2" w:rsidRPr="007108D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Печатки, губки, ватные тампоны, штампы, стеки.</w:t>
            </w:r>
          </w:p>
          <w:p w:rsidR="007108D2" w:rsidRPr="007108D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Материалы для разных техник рисования.</w:t>
            </w:r>
          </w:p>
          <w:p w:rsidR="007108D2" w:rsidRPr="007108D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Природный и бросовый материал для изготовления поделок совместно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2" w:rsidRPr="005C0622" w:rsidTr="003E65CD">
        <w:tc>
          <w:tcPr>
            <w:tcW w:w="4785" w:type="dxa"/>
          </w:tcPr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Уголок краеведения (этнографии).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интереса к социальной действительности</w:t>
            </w:r>
          </w:p>
        </w:tc>
        <w:tc>
          <w:tcPr>
            <w:tcW w:w="10774" w:type="dxa"/>
          </w:tcPr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Альбомы «Наша семья», «Наш город» (образование, культура, медицина, промышленность), «Наша область», «Беларусь» (города, костюмы, национальная кухня)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Предметы искусства.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Предметы одежды и быта: традиции, обычаи, фольклор, геральдика Беларуси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Макеты города, план детского сада и др.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Куклы в национальных костюмах.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Карта Беларуси, родного города.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7.Портреты знаменитых людей Беларуси и пр.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Примечание: содержание уголка динамично и зависит от темы недели</w:t>
            </w:r>
          </w:p>
        </w:tc>
      </w:tr>
      <w:tr w:rsidR="007108D2" w:rsidRPr="005C0622" w:rsidTr="003E65CD">
        <w:tc>
          <w:tcPr>
            <w:tcW w:w="4785" w:type="dxa"/>
          </w:tcPr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развития движений.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интереса к физической культуре,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обогащение двигательного опыта</w:t>
            </w:r>
          </w:p>
        </w:tc>
        <w:tc>
          <w:tcPr>
            <w:tcW w:w="10774" w:type="dxa"/>
          </w:tcPr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Мячи, обручи, палки, скакалки, флажки, мешочки с песком, ленточки, кубики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Шапочки, медальки для подвижных игр;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 Материалы для закаливания;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Кегли, городки, тренажеры, массажные коврики</w:t>
            </w:r>
          </w:p>
        </w:tc>
      </w:tr>
      <w:tr w:rsidR="007108D2" w:rsidRPr="005C0622" w:rsidTr="003E65CD">
        <w:tc>
          <w:tcPr>
            <w:tcW w:w="4785" w:type="dxa"/>
          </w:tcPr>
          <w:p w:rsidR="007108D2" w:rsidRPr="007108D2" w:rsidRDefault="007108D2" w:rsidP="007108D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8D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Уголок безопасности.</w:t>
            </w:r>
          </w:p>
          <w:p w:rsidR="007108D2" w:rsidRPr="007108D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умения</w:t>
            </w: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применять доступные правила</w:t>
            </w: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безопасности в жизни.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</w:tcPr>
          <w:p w:rsidR="007108D2" w:rsidRPr="007108D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1.Макет-план микрорайона, города (с действующим светофором);</w:t>
            </w:r>
          </w:p>
          <w:p w:rsidR="007108D2" w:rsidRPr="007108D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2.Наборы машинок.</w:t>
            </w:r>
          </w:p>
          <w:p w:rsidR="007108D2" w:rsidRPr="007108D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3.Дорожные знаки.</w:t>
            </w:r>
          </w:p>
          <w:p w:rsidR="007108D2" w:rsidRPr="007108D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Настольно-печатные игры.</w:t>
            </w:r>
          </w:p>
          <w:p w:rsidR="007108D2" w:rsidRPr="007108D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5.Тематические альбомы с различными видами транспорта.</w:t>
            </w:r>
          </w:p>
          <w:p w:rsidR="007108D2" w:rsidRPr="007108D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Игровые наборы для игр» Пожарные»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2" w:rsidRPr="005C0622" w:rsidTr="003E65CD">
        <w:tc>
          <w:tcPr>
            <w:tcW w:w="4785" w:type="dxa"/>
          </w:tcPr>
          <w:p w:rsidR="007108D2" w:rsidRPr="007108D2" w:rsidRDefault="007108D2" w:rsidP="007108D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8D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Уголок уединения</w:t>
            </w:r>
          </w:p>
          <w:p w:rsidR="007108D2" w:rsidRPr="007108D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индивидуальной</w:t>
            </w: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комфортности и</w:t>
            </w: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эмоционального благополучия</w:t>
            </w: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0622"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ребенка 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</w:tcPr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Ширмы.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Крупный модульный материал.</w:t>
            </w:r>
          </w:p>
          <w:p w:rsidR="007108D2" w:rsidRPr="005C0622" w:rsidRDefault="007108D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Складные домики</w:t>
            </w:r>
          </w:p>
        </w:tc>
      </w:tr>
      <w:tr w:rsidR="005C0622" w:rsidRPr="005C0622" w:rsidTr="003E65CD">
        <w:tc>
          <w:tcPr>
            <w:tcW w:w="4785" w:type="dxa"/>
          </w:tcPr>
          <w:p w:rsidR="005C0622" w:rsidRPr="005C0622" w:rsidRDefault="005C0622" w:rsidP="005C062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Уголок дежурных</w:t>
            </w:r>
          </w:p>
          <w:p w:rsidR="005C0622" w:rsidRPr="005C0622" w:rsidRDefault="005C0622" w:rsidP="005C062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умений выполнять обязанности дежурного</w:t>
            </w:r>
          </w:p>
        </w:tc>
        <w:tc>
          <w:tcPr>
            <w:tcW w:w="10774" w:type="dxa"/>
          </w:tcPr>
          <w:p w:rsidR="005C0622" w:rsidRPr="005C0622" w:rsidRDefault="005C0622" w:rsidP="005C062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Фартуки.</w:t>
            </w:r>
          </w:p>
          <w:p w:rsidR="005C0622" w:rsidRPr="005C0622" w:rsidRDefault="005C0622" w:rsidP="005C062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Щетки - сметки, совки для сметания крошек со стола, мусора.</w:t>
            </w:r>
          </w:p>
          <w:p w:rsidR="005C0622" w:rsidRPr="005C0622" w:rsidRDefault="005C0622" w:rsidP="005C062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Карточки учета дежурств воспитанников по столовой, к занятиям, в экологическом центре.</w:t>
            </w:r>
          </w:p>
          <w:p w:rsidR="005C0622" w:rsidRPr="005C0622" w:rsidRDefault="005C0622" w:rsidP="007108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622" w:rsidRPr="005C0622" w:rsidTr="003E65CD">
        <w:tc>
          <w:tcPr>
            <w:tcW w:w="4785" w:type="dxa"/>
          </w:tcPr>
          <w:p w:rsidR="005C0622" w:rsidRPr="005C0622" w:rsidRDefault="005C0622" w:rsidP="005C0622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Уголок труда</w:t>
            </w:r>
          </w:p>
          <w:p w:rsidR="005C0622" w:rsidRPr="005C0622" w:rsidRDefault="005C0622" w:rsidP="005C062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представлений о значимости хозяйственно- бытового труда</w:t>
            </w:r>
          </w:p>
        </w:tc>
        <w:tc>
          <w:tcPr>
            <w:tcW w:w="10774" w:type="dxa"/>
          </w:tcPr>
          <w:p w:rsidR="005C0622" w:rsidRPr="005C0622" w:rsidRDefault="005C0622" w:rsidP="005C062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Фартуки из материала и клеенки (для мытья игрушек вместе с воспитателем).</w:t>
            </w:r>
          </w:p>
          <w:p w:rsidR="005C0622" w:rsidRPr="005C0622" w:rsidRDefault="005C0622" w:rsidP="005C062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Уборочный инвентарь: таз, тряпки, щетки.</w:t>
            </w:r>
          </w:p>
          <w:p w:rsidR="005C0622" w:rsidRPr="005C0622" w:rsidRDefault="005C0622" w:rsidP="005C062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Альбомы с иллюстрациями и фото сельскохозяйственного и бытового труда взрослых.</w:t>
            </w:r>
          </w:p>
          <w:p w:rsidR="005C0622" w:rsidRPr="005C0622" w:rsidRDefault="005C0622" w:rsidP="005C062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Игрушки-орудия: лопатки, совочки, молоточки, плоскогубцы</w:t>
            </w:r>
          </w:p>
          <w:p w:rsidR="005C0622" w:rsidRPr="005C0622" w:rsidRDefault="005C0622" w:rsidP="005C062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Альбом «Наши дела» (составляется совместно с воспитанниками на протяжении года)</w:t>
            </w:r>
          </w:p>
          <w:p w:rsidR="005C0622" w:rsidRPr="005C0622" w:rsidRDefault="005C0622" w:rsidP="005C062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06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Материалы для ручного труда</w:t>
            </w:r>
          </w:p>
        </w:tc>
      </w:tr>
    </w:tbl>
    <w:p w:rsidR="00661F4F" w:rsidRDefault="00661F4F" w:rsidP="00661F4F">
      <w:pPr>
        <w:jc w:val="both"/>
      </w:pPr>
    </w:p>
    <w:p w:rsidR="004B0E0D" w:rsidRDefault="004B0E0D" w:rsidP="00661F4F">
      <w:pPr>
        <w:jc w:val="both"/>
      </w:pPr>
    </w:p>
    <w:p w:rsidR="004B0E0D" w:rsidRDefault="004B0E0D" w:rsidP="00661F4F">
      <w:pPr>
        <w:jc w:val="both"/>
      </w:pPr>
    </w:p>
    <w:p w:rsidR="004B0E0D" w:rsidRDefault="004B0E0D" w:rsidP="00661F4F">
      <w:pPr>
        <w:jc w:val="both"/>
      </w:pPr>
    </w:p>
    <w:p w:rsidR="004B0E0D" w:rsidRDefault="004B0E0D" w:rsidP="00661F4F">
      <w:pPr>
        <w:jc w:val="both"/>
        <w:sectPr w:rsidR="004B0E0D" w:rsidSect="00A34E6B">
          <w:pgSz w:w="16838" w:h="11906" w:orient="landscape"/>
          <w:pgMar w:top="1135" w:right="1134" w:bottom="850" w:left="1134" w:header="708" w:footer="708" w:gutter="0"/>
          <w:cols w:space="708"/>
          <w:docGrid w:linePitch="381"/>
        </w:sectPr>
      </w:pPr>
    </w:p>
    <w:p w:rsidR="004B0E0D" w:rsidRPr="007B41EF" w:rsidRDefault="004B0E0D" w:rsidP="00850D67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lang w:eastAsia="ru-RU"/>
        </w:rPr>
      </w:pPr>
      <w:r w:rsidRPr="007B41EF">
        <w:rPr>
          <w:rFonts w:eastAsia="Times New Roman"/>
          <w:b/>
          <w:color w:val="000000"/>
          <w:lang w:eastAsia="ru-RU"/>
        </w:rPr>
        <w:lastRenderedPageBreak/>
        <w:t>Организация условий для игровой деятельности</w:t>
      </w:r>
    </w:p>
    <w:p w:rsidR="004B0E0D" w:rsidRPr="007B41EF" w:rsidRDefault="004B0E0D" w:rsidP="00850D67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lang w:eastAsia="ru-RU"/>
        </w:rPr>
      </w:pPr>
      <w:r w:rsidRPr="007B41EF">
        <w:rPr>
          <w:rFonts w:eastAsia="Times New Roman"/>
          <w:b/>
          <w:color w:val="000000"/>
          <w:lang w:eastAsia="ru-RU"/>
        </w:rPr>
        <w:t>детей старшего дошкольного возраста</w:t>
      </w:r>
    </w:p>
    <w:p w:rsidR="00850D67" w:rsidRPr="004B0E0D" w:rsidRDefault="00850D67" w:rsidP="00850D67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</w:p>
    <w:p w:rsidR="004B0E0D" w:rsidRPr="004B0E0D" w:rsidRDefault="004B0E0D" w:rsidP="00F3480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4B0E0D">
        <w:rPr>
          <w:rFonts w:eastAsia="Times New Roman"/>
          <w:color w:val="000000"/>
          <w:lang w:eastAsia="ru-RU"/>
        </w:rPr>
        <w:t>Сюжетно-ролевые игры:</w:t>
      </w:r>
    </w:p>
    <w:p w:rsidR="004B0E0D" w:rsidRPr="004B0E0D" w:rsidRDefault="004B0E0D" w:rsidP="00F3480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4B0E0D">
        <w:rPr>
          <w:rFonts w:eastAsia="Times New Roman"/>
          <w:b/>
          <w:color w:val="000000"/>
          <w:lang w:eastAsia="ru-RU"/>
        </w:rPr>
        <w:t>«Школа»</w:t>
      </w:r>
      <w:r w:rsidRPr="004B0E0D">
        <w:rPr>
          <w:rFonts w:eastAsia="Times New Roman"/>
          <w:color w:val="000000"/>
          <w:lang w:eastAsia="ru-RU"/>
        </w:rPr>
        <w:t xml:space="preserve"> – детская игрушечная мебель, парты, указка, доска (игровая),</w:t>
      </w:r>
      <w:r w:rsidR="00F34804" w:rsidRPr="00F34804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мелки разного цвета, индивидуальные доски для рисования (игрушки),</w:t>
      </w:r>
      <w:r w:rsidR="00F34804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тетради, ручки, каранда</w:t>
      </w:r>
      <w:r w:rsidR="00F34804">
        <w:rPr>
          <w:rFonts w:eastAsia="Times New Roman"/>
          <w:color w:val="000000"/>
          <w:lang w:eastAsia="ru-RU"/>
        </w:rPr>
        <w:t xml:space="preserve">ши, ластик, точилки, </w:t>
      </w:r>
      <w:proofErr w:type="gramStart"/>
      <w:r w:rsidR="00F34804">
        <w:rPr>
          <w:rFonts w:eastAsia="Times New Roman"/>
          <w:color w:val="000000"/>
          <w:lang w:eastAsia="ru-RU"/>
        </w:rPr>
        <w:t>фломастеры,</w:t>
      </w:r>
      <w:r w:rsidRPr="004B0E0D">
        <w:rPr>
          <w:rFonts w:eastAsia="Times New Roman"/>
          <w:color w:val="000000"/>
          <w:lang w:eastAsia="ru-RU"/>
        </w:rPr>
        <w:t xml:space="preserve"> </w:t>
      </w:r>
      <w:r w:rsidR="00F34804">
        <w:rPr>
          <w:rFonts w:eastAsia="Times New Roman"/>
          <w:color w:val="000000"/>
          <w:lang w:eastAsia="ru-RU"/>
        </w:rPr>
        <w:t xml:space="preserve"> м</w:t>
      </w:r>
      <w:r w:rsidRPr="004B0E0D">
        <w:rPr>
          <w:rFonts w:eastAsia="Times New Roman"/>
          <w:color w:val="000000"/>
          <w:lang w:eastAsia="ru-RU"/>
        </w:rPr>
        <w:t>аркеры</w:t>
      </w:r>
      <w:proofErr w:type="gramEnd"/>
      <w:r w:rsidRPr="004B0E0D">
        <w:rPr>
          <w:rFonts w:eastAsia="Times New Roman"/>
          <w:color w:val="000000"/>
          <w:lang w:eastAsia="ru-RU"/>
        </w:rPr>
        <w:t>, кассы</w:t>
      </w:r>
      <w:r w:rsidR="00F34804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 xml:space="preserve">букв и цифр, наборы букв и цифр, числовые и звуковые линейки, </w:t>
      </w:r>
      <w:r w:rsidR="00F34804">
        <w:rPr>
          <w:rFonts w:eastAsia="Times New Roman"/>
          <w:color w:val="000000"/>
          <w:lang w:eastAsia="ru-RU"/>
        </w:rPr>
        <w:t xml:space="preserve">веры </w:t>
      </w:r>
      <w:r w:rsidRPr="004B0E0D">
        <w:rPr>
          <w:rFonts w:eastAsia="Times New Roman"/>
          <w:color w:val="000000"/>
          <w:lang w:eastAsia="ru-RU"/>
        </w:rPr>
        <w:t>числовые и буквенные, математические наборы, книги, пластилин, тесто для</w:t>
      </w:r>
      <w:r w:rsidR="00F34804">
        <w:rPr>
          <w:rFonts w:eastAsia="Times New Roman"/>
          <w:color w:val="000000"/>
          <w:lang w:eastAsia="ru-RU"/>
        </w:rPr>
        <w:t xml:space="preserve"> лепки с набором формочек, м</w:t>
      </w:r>
      <w:r w:rsidRPr="004B0E0D">
        <w:rPr>
          <w:rFonts w:eastAsia="Times New Roman"/>
          <w:color w:val="000000"/>
          <w:lang w:eastAsia="ru-RU"/>
        </w:rPr>
        <w:t>агнитная азбука, магнитная доска с цифрами.</w:t>
      </w:r>
    </w:p>
    <w:p w:rsidR="004B0E0D" w:rsidRPr="004B0E0D" w:rsidRDefault="004B0E0D" w:rsidP="00850D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4B0E0D">
        <w:rPr>
          <w:rFonts w:eastAsia="Times New Roman"/>
          <w:b/>
          <w:color w:val="000000"/>
          <w:lang w:eastAsia="ru-RU"/>
        </w:rPr>
        <w:t>«Ателье»</w:t>
      </w:r>
      <w:r w:rsidRPr="004B0E0D">
        <w:rPr>
          <w:rFonts w:eastAsia="Times New Roman"/>
          <w:color w:val="000000"/>
          <w:lang w:eastAsia="ru-RU"/>
        </w:rPr>
        <w:t xml:space="preserve"> – «рулоны» ткани, выкройки одежды, самодельные журналы</w:t>
      </w:r>
      <w:r w:rsidR="00F34804">
        <w:rPr>
          <w:rFonts w:eastAsia="Times New Roman"/>
          <w:color w:val="000000"/>
          <w:lang w:eastAsia="ru-RU"/>
        </w:rPr>
        <w:t xml:space="preserve"> детской </w:t>
      </w:r>
      <w:proofErr w:type="gramStart"/>
      <w:r w:rsidR="00F34804">
        <w:rPr>
          <w:rFonts w:eastAsia="Times New Roman"/>
          <w:color w:val="000000"/>
          <w:lang w:eastAsia="ru-RU"/>
        </w:rPr>
        <w:t>моды,  швейные</w:t>
      </w:r>
      <w:proofErr w:type="gramEnd"/>
      <w:r w:rsidR="00F34804">
        <w:rPr>
          <w:rFonts w:eastAsia="Times New Roman"/>
          <w:color w:val="000000"/>
          <w:lang w:eastAsia="ru-RU"/>
        </w:rPr>
        <w:t xml:space="preserve"> машины, с</w:t>
      </w:r>
      <w:r w:rsidR="00850D67">
        <w:rPr>
          <w:rFonts w:eastAsia="Times New Roman"/>
          <w:color w:val="000000"/>
          <w:lang w:eastAsia="ru-RU"/>
        </w:rPr>
        <w:t xml:space="preserve">тойка для одежды и плечики, </w:t>
      </w:r>
      <w:r w:rsidRPr="004B0E0D">
        <w:rPr>
          <w:rFonts w:eastAsia="Times New Roman"/>
          <w:color w:val="000000"/>
          <w:lang w:eastAsia="ru-RU"/>
        </w:rPr>
        <w:t xml:space="preserve"> </w:t>
      </w:r>
      <w:r w:rsidR="00850D67">
        <w:rPr>
          <w:rFonts w:eastAsia="Times New Roman"/>
          <w:color w:val="000000"/>
          <w:lang w:eastAsia="ru-RU"/>
        </w:rPr>
        <w:t>(в</w:t>
      </w:r>
      <w:r w:rsidRPr="004B0E0D">
        <w:rPr>
          <w:rFonts w:eastAsia="Times New Roman"/>
          <w:color w:val="000000"/>
          <w:lang w:eastAsia="ru-RU"/>
        </w:rPr>
        <w:t>озможно,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игрушка-манекен</w:t>
      </w:r>
      <w:r w:rsidR="00850D67">
        <w:rPr>
          <w:rFonts w:eastAsia="Times New Roman"/>
          <w:color w:val="000000"/>
          <w:lang w:eastAsia="ru-RU"/>
        </w:rPr>
        <w:t>), в</w:t>
      </w:r>
      <w:r w:rsidRPr="004B0E0D">
        <w:rPr>
          <w:rFonts w:eastAsia="Times New Roman"/>
          <w:color w:val="000000"/>
          <w:lang w:eastAsia="ru-RU"/>
        </w:rPr>
        <w:t>ырезанные из картона большие и маленькие куклы,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цветные ленты разной ширины и длины, ножницы, наперстки, цветные мелки,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карандаши, машинки, выставка образцов тканей, журналы мод, образцы швов,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пуговицы, нашитые на картон, вешалки с кукольной одеждой, утюги, нитки,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примерочная кабина.</w:t>
      </w:r>
    </w:p>
    <w:p w:rsidR="004B0E0D" w:rsidRPr="004B0E0D" w:rsidRDefault="004B0E0D" w:rsidP="00850D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50D67">
        <w:rPr>
          <w:rFonts w:eastAsia="Times New Roman"/>
          <w:b/>
          <w:color w:val="000000"/>
          <w:lang w:eastAsia="ru-RU"/>
        </w:rPr>
        <w:t>«Почта»</w:t>
      </w:r>
      <w:r w:rsidRPr="004B0E0D">
        <w:rPr>
          <w:rFonts w:eastAsia="Times New Roman"/>
          <w:color w:val="000000"/>
          <w:lang w:eastAsia="ru-RU"/>
        </w:rPr>
        <w:t xml:space="preserve"> – конверты, открыт</w:t>
      </w:r>
      <w:r w:rsidR="00850D67">
        <w:rPr>
          <w:rFonts w:eastAsia="Times New Roman"/>
          <w:color w:val="000000"/>
          <w:lang w:eastAsia="ru-RU"/>
        </w:rPr>
        <w:t>ки, марки, самодельные посылки(</w:t>
      </w:r>
      <w:r w:rsidRPr="004B0E0D">
        <w:rPr>
          <w:rFonts w:eastAsia="Times New Roman"/>
          <w:color w:val="000000"/>
          <w:lang w:eastAsia="ru-RU"/>
        </w:rPr>
        <w:t>небольшие</w:t>
      </w:r>
      <w:proofErr w:type="gramStart"/>
      <w:r w:rsidR="00850D67">
        <w:rPr>
          <w:rFonts w:eastAsia="Times New Roman"/>
          <w:color w:val="000000"/>
          <w:lang w:eastAsia="ru-RU"/>
        </w:rPr>
        <w:t>),</w:t>
      </w:r>
      <w:r w:rsidRPr="004B0E0D">
        <w:rPr>
          <w:rFonts w:eastAsia="Times New Roman"/>
          <w:color w:val="000000"/>
          <w:lang w:eastAsia="ru-RU"/>
        </w:rPr>
        <w:t>открытки</w:t>
      </w:r>
      <w:proofErr w:type="gramEnd"/>
      <w:r w:rsidRPr="004B0E0D">
        <w:rPr>
          <w:rFonts w:eastAsia="Times New Roman"/>
          <w:color w:val="000000"/>
          <w:lang w:eastAsia="ru-RU"/>
        </w:rPr>
        <w:t>,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телеграммы,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письма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в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самодельных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конвертах,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игрушечный штемпель (детская печать), почтовый ящик, газеты, журналы,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книжки, береты с эмблемами, сумки для почтальонов, секционные сетки с</w:t>
      </w:r>
      <w:r w:rsidR="00850D67">
        <w:rPr>
          <w:rFonts w:eastAsia="Times New Roman"/>
          <w:color w:val="000000"/>
          <w:lang w:eastAsia="ru-RU"/>
        </w:rPr>
        <w:t xml:space="preserve"> ячейками </w:t>
      </w:r>
      <w:r w:rsidRPr="004B0E0D">
        <w:rPr>
          <w:rFonts w:eastAsia="Times New Roman"/>
          <w:color w:val="000000"/>
          <w:lang w:eastAsia="ru-RU"/>
        </w:rPr>
        <w:t>для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раскладывания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корреспонденции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по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адресам,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телефон,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телеграфные бланки, бандероли, посылки, почтовые переводы, штемпель,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машина.</w:t>
      </w:r>
    </w:p>
    <w:p w:rsidR="004B0E0D" w:rsidRPr="004B0E0D" w:rsidRDefault="004B0E0D" w:rsidP="00850D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50D67">
        <w:rPr>
          <w:rFonts w:eastAsia="Times New Roman"/>
          <w:b/>
          <w:color w:val="000000"/>
          <w:lang w:eastAsia="ru-RU"/>
        </w:rPr>
        <w:lastRenderedPageBreak/>
        <w:t>«Магазин»</w:t>
      </w:r>
      <w:r w:rsidR="00850D67">
        <w:rPr>
          <w:rFonts w:eastAsia="Times New Roman"/>
          <w:b/>
          <w:color w:val="000000"/>
          <w:lang w:eastAsia="ru-RU"/>
        </w:rPr>
        <w:t xml:space="preserve"> - </w:t>
      </w:r>
      <w:r w:rsidR="00850D67">
        <w:rPr>
          <w:rFonts w:eastAsia="Times New Roman"/>
          <w:color w:val="000000"/>
          <w:lang w:eastAsia="ru-RU"/>
        </w:rPr>
        <w:t>м</w:t>
      </w:r>
      <w:r w:rsidRPr="004B0E0D">
        <w:rPr>
          <w:rFonts w:eastAsia="Times New Roman"/>
          <w:color w:val="000000"/>
          <w:lang w:eastAsia="ru-RU"/>
        </w:rPr>
        <w:t>агазины делаются самые разные - продуктовые, одежды и</w:t>
      </w:r>
      <w:r w:rsidR="00850D67">
        <w:rPr>
          <w:rFonts w:eastAsia="Times New Roman"/>
          <w:color w:val="000000"/>
          <w:lang w:eastAsia="ru-RU"/>
        </w:rPr>
        <w:t xml:space="preserve"> обуви</w:t>
      </w:r>
      <w:r w:rsidRPr="004B0E0D">
        <w:rPr>
          <w:rFonts w:eastAsia="Times New Roman"/>
          <w:color w:val="000000"/>
          <w:lang w:eastAsia="ru-RU"/>
        </w:rPr>
        <w:t xml:space="preserve"> </w:t>
      </w:r>
      <w:r w:rsidR="00850D67">
        <w:rPr>
          <w:rFonts w:eastAsia="Times New Roman"/>
          <w:color w:val="000000"/>
          <w:lang w:eastAsia="ru-RU"/>
        </w:rPr>
        <w:t>(</w:t>
      </w:r>
      <w:r w:rsidRPr="004B0E0D">
        <w:rPr>
          <w:rFonts w:eastAsia="Times New Roman"/>
          <w:color w:val="000000"/>
          <w:lang w:eastAsia="ru-RU"/>
        </w:rPr>
        <w:t>«Свет», «Радиотехника», «Салон шляп» или «Головные уборы»,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«Магазин игрушек», «Канцтовары», «Мебель», «Спорт», «Книги» и др.</w:t>
      </w:r>
      <w:r w:rsidR="00850D67">
        <w:rPr>
          <w:rFonts w:eastAsia="Times New Roman"/>
          <w:color w:val="000000"/>
          <w:lang w:eastAsia="ru-RU"/>
        </w:rPr>
        <w:t>) Р</w:t>
      </w:r>
      <w:r w:rsidRPr="004B0E0D">
        <w:rPr>
          <w:rFonts w:eastAsia="Times New Roman"/>
          <w:color w:val="000000"/>
          <w:lang w:eastAsia="ru-RU"/>
        </w:rPr>
        <w:t>азнообразный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ассортимент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товаров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(промышленные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товары: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образцы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готовой одежды, предметов быта и продовольственные: кондитерские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изделия, овощи, фрукты, выпечка, крупы, весы). Небольшие прямоугольники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бумаги с написанными на них цифрами, обозначающие «деньги». Нам также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понадобятся кассовый аппарат, корзинки и сумочки для покупок.</w:t>
      </w:r>
    </w:p>
    <w:p w:rsidR="004B0E0D" w:rsidRPr="004B0E0D" w:rsidRDefault="004B0E0D" w:rsidP="00850D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50D67">
        <w:rPr>
          <w:rFonts w:eastAsia="Times New Roman"/>
          <w:b/>
          <w:color w:val="000000"/>
          <w:lang w:eastAsia="ru-RU"/>
        </w:rPr>
        <w:t>«Поликлиника»</w:t>
      </w:r>
      <w:r w:rsidRPr="004B0E0D">
        <w:rPr>
          <w:rFonts w:eastAsia="Times New Roman"/>
          <w:color w:val="000000"/>
          <w:lang w:eastAsia="ru-RU"/>
        </w:rPr>
        <w:t xml:space="preserve"> – В старшем возрасте дети знакомятся с различными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специализациями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врачей,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поэтому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и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атрибутика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игры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значительно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обогащается. Например, здесь могут быть таблицы для проверки зрения,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различные игрушечные хирургические инструменты, игрушечные шприцы,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бинты. Можно сделать коробочку с «регистратурой» — в нее помещаются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«амбулаторные карты». Баночки для лекарств по-прежнему без этикеток,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оклеены яркой бумагой. Халаты, шапочки, сумка, термометры, фонендоскоп,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шприцы, емкости, пинцеты, мензурки, лекарства, горчичники (прямоугольные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кусочки клеенки), бинты, зубные пасты, регистрационный журнал, рецепты,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талоны, бланки на анализы, кушетка.</w:t>
      </w:r>
    </w:p>
    <w:p w:rsidR="004B0E0D" w:rsidRPr="004B0E0D" w:rsidRDefault="004B0E0D" w:rsidP="00850D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50D67">
        <w:rPr>
          <w:rFonts w:eastAsia="Times New Roman"/>
          <w:b/>
          <w:color w:val="000000"/>
          <w:lang w:eastAsia="ru-RU"/>
        </w:rPr>
        <w:t>«Аптека»</w:t>
      </w:r>
      <w:r w:rsidRPr="004B0E0D">
        <w:rPr>
          <w:rFonts w:eastAsia="Times New Roman"/>
          <w:color w:val="000000"/>
          <w:lang w:eastAsia="ru-RU"/>
        </w:rPr>
        <w:t xml:space="preserve"> – халат, касса, лекарства, рецепты, баночки, весы для</w:t>
      </w:r>
      <w:r w:rsidR="00850D67">
        <w:rPr>
          <w:rFonts w:eastAsia="Times New Roman"/>
          <w:color w:val="000000"/>
          <w:lang w:eastAsia="ru-RU"/>
        </w:rPr>
        <w:t xml:space="preserve"> </w:t>
      </w:r>
      <w:r w:rsidRPr="004B0E0D">
        <w:rPr>
          <w:rFonts w:eastAsia="Times New Roman"/>
          <w:color w:val="000000"/>
          <w:lang w:eastAsia="ru-RU"/>
        </w:rPr>
        <w:t>изготовления лекарств.</w:t>
      </w:r>
    </w:p>
    <w:p w:rsidR="004B0E0D" w:rsidRPr="00F34804" w:rsidRDefault="004B0E0D" w:rsidP="00F34804">
      <w:pPr>
        <w:spacing w:after="0" w:line="240" w:lineRule="auto"/>
        <w:ind w:firstLine="709"/>
        <w:jc w:val="both"/>
      </w:pPr>
    </w:p>
    <w:p w:rsidR="004B0E0D" w:rsidRPr="00F34804" w:rsidRDefault="004B0E0D" w:rsidP="00F34804">
      <w:pPr>
        <w:spacing w:after="0" w:line="240" w:lineRule="auto"/>
        <w:ind w:firstLine="709"/>
        <w:jc w:val="both"/>
      </w:pPr>
    </w:p>
    <w:p w:rsidR="004B0E0D" w:rsidRDefault="004B0E0D" w:rsidP="00F34804">
      <w:pPr>
        <w:spacing w:after="0" w:line="240" w:lineRule="auto"/>
        <w:ind w:firstLine="709"/>
        <w:jc w:val="both"/>
      </w:pP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50013">
        <w:rPr>
          <w:rFonts w:eastAsia="Times New Roman"/>
          <w:b/>
          <w:color w:val="000000"/>
          <w:lang w:eastAsia="ru-RU"/>
        </w:rPr>
        <w:lastRenderedPageBreak/>
        <w:t>«Парикмахерская» или «Салон красоты»:</w:t>
      </w:r>
      <w:r w:rsidRPr="00350013">
        <w:rPr>
          <w:rFonts w:eastAsia="Times New Roman"/>
          <w:color w:val="000000"/>
          <w:lang w:eastAsia="ru-RU"/>
        </w:rPr>
        <w:t xml:space="preserve"> самодельные альбомы с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образцами детских причесок (мальчиков и девочек), кукольные расчески</w:t>
      </w:r>
      <w:r>
        <w:rPr>
          <w:rFonts w:eastAsia="Times New Roman"/>
          <w:color w:val="000000"/>
          <w:lang w:eastAsia="ru-RU"/>
        </w:rPr>
        <w:t xml:space="preserve">, </w:t>
      </w:r>
      <w:r w:rsidRPr="00350013">
        <w:rPr>
          <w:rFonts w:eastAsia="Times New Roman"/>
          <w:color w:val="000000"/>
          <w:lang w:eastAsia="ru-RU"/>
        </w:rPr>
        <w:t>фены, бигуди, щипцы для з</w:t>
      </w:r>
      <w:r>
        <w:rPr>
          <w:rFonts w:eastAsia="Times New Roman"/>
          <w:color w:val="000000"/>
          <w:lang w:eastAsia="ru-RU"/>
        </w:rPr>
        <w:t>авивки; ножницы, бигуди, щипцы, з</w:t>
      </w:r>
      <w:r w:rsidRPr="00350013">
        <w:rPr>
          <w:rFonts w:eastAsia="Times New Roman"/>
          <w:color w:val="000000"/>
          <w:lang w:eastAsia="ru-RU"/>
        </w:rPr>
        <w:t>еркала,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 xml:space="preserve">флаконы, коробки из-под косметики, тюбики </w:t>
      </w:r>
      <w:proofErr w:type="gramStart"/>
      <w:r w:rsidRPr="00350013">
        <w:rPr>
          <w:rFonts w:eastAsia="Times New Roman"/>
          <w:color w:val="000000"/>
          <w:lang w:eastAsia="ru-RU"/>
        </w:rPr>
        <w:t>из под</w:t>
      </w:r>
      <w:proofErr w:type="gramEnd"/>
      <w:r w:rsidRPr="00350013">
        <w:rPr>
          <w:rFonts w:eastAsia="Times New Roman"/>
          <w:color w:val="000000"/>
          <w:lang w:eastAsia="ru-RU"/>
        </w:rPr>
        <w:t xml:space="preserve"> помады, кремов, халаты,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пелеринки,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касса,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шампуни,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Pr="00350013">
        <w:rPr>
          <w:rFonts w:eastAsia="Times New Roman"/>
          <w:color w:val="000000"/>
          <w:lang w:eastAsia="ru-RU"/>
        </w:rPr>
        <w:t>ластмассовые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принадлежности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маникюрного </w:t>
      </w:r>
      <w:r w:rsidRPr="00350013">
        <w:rPr>
          <w:rFonts w:eastAsia="Times New Roman"/>
          <w:color w:val="000000"/>
          <w:lang w:eastAsia="ru-RU"/>
        </w:rPr>
        <w:t>кабинета, салфетки, мужской, женский зал.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50013">
        <w:rPr>
          <w:rFonts w:eastAsia="Times New Roman"/>
          <w:b/>
          <w:color w:val="000000"/>
          <w:lang w:eastAsia="ru-RU"/>
        </w:rPr>
        <w:t>«Семья»</w:t>
      </w:r>
      <w:r w:rsidRPr="00350013">
        <w:rPr>
          <w:rFonts w:eastAsia="Times New Roman"/>
          <w:color w:val="000000"/>
          <w:lang w:eastAsia="ru-RU"/>
        </w:rPr>
        <w:t xml:space="preserve"> – куклы разных размеров (голыши, девочки, мальчики),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наборы кукольной мебели «Жила</w:t>
      </w:r>
      <w:r>
        <w:rPr>
          <w:rFonts w:eastAsia="Times New Roman"/>
          <w:color w:val="000000"/>
          <w:lang w:eastAsia="ru-RU"/>
        </w:rPr>
        <w:t>я комната», «Спальня», «Кухня», к</w:t>
      </w:r>
      <w:r w:rsidRPr="00350013">
        <w:rPr>
          <w:rFonts w:eastAsia="Times New Roman"/>
          <w:color w:val="000000"/>
          <w:lang w:eastAsia="ru-RU"/>
        </w:rPr>
        <w:t>омплекты</w:t>
      </w:r>
      <w:r>
        <w:rPr>
          <w:rFonts w:eastAsia="Times New Roman"/>
          <w:color w:val="000000"/>
          <w:lang w:eastAsia="ru-RU"/>
        </w:rPr>
        <w:t xml:space="preserve"> одежды, обуви, </w:t>
      </w:r>
      <w:r w:rsidRPr="00350013">
        <w:rPr>
          <w:rFonts w:eastAsia="Times New Roman"/>
          <w:color w:val="000000"/>
          <w:lang w:eastAsia="ru-RU"/>
        </w:rPr>
        <w:t>постельные принадлежности, наборы посуды; кухонные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50013">
        <w:rPr>
          <w:rFonts w:eastAsia="Times New Roman"/>
          <w:color w:val="000000"/>
          <w:lang w:eastAsia="ru-RU"/>
        </w:rPr>
        <w:t>приборы и техника — мясорубка, тостер, стиральная машина, плита,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судомоечная машина, </w:t>
      </w:r>
      <w:proofErr w:type="gramStart"/>
      <w:r>
        <w:rPr>
          <w:rFonts w:eastAsia="Times New Roman"/>
          <w:color w:val="000000"/>
          <w:lang w:eastAsia="ru-RU"/>
        </w:rPr>
        <w:t>холодильник,  д</w:t>
      </w:r>
      <w:r w:rsidRPr="00350013">
        <w:rPr>
          <w:rFonts w:eastAsia="Times New Roman"/>
          <w:color w:val="000000"/>
          <w:lang w:eastAsia="ru-RU"/>
        </w:rPr>
        <w:t>оска</w:t>
      </w:r>
      <w:proofErr w:type="gramEnd"/>
      <w:r w:rsidRPr="00350013">
        <w:rPr>
          <w:rFonts w:eastAsia="Times New Roman"/>
          <w:color w:val="000000"/>
          <w:lang w:eastAsia="ru-RU"/>
        </w:rPr>
        <w:t xml:space="preserve"> для глажки белья, коляски для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кукол, пылесос, схемы приготовления пищи.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50013">
        <w:rPr>
          <w:rFonts w:eastAsia="Times New Roman"/>
          <w:b/>
          <w:color w:val="000000"/>
          <w:lang w:eastAsia="ru-RU"/>
        </w:rPr>
        <w:t>«Библиотека»</w:t>
      </w:r>
      <w:r w:rsidRPr="00350013">
        <w:rPr>
          <w:rFonts w:eastAsia="Times New Roman"/>
          <w:color w:val="000000"/>
          <w:lang w:eastAsia="ru-RU"/>
        </w:rPr>
        <w:t xml:space="preserve"> – книги, альбомы, абонементы, стеллажи, клей, кисти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для ремонта книг.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50013">
        <w:rPr>
          <w:rFonts w:eastAsia="Times New Roman"/>
          <w:b/>
          <w:color w:val="000000"/>
          <w:lang w:eastAsia="ru-RU"/>
        </w:rPr>
        <w:t>«Моряки»</w:t>
      </w:r>
      <w:r w:rsidRPr="00350013">
        <w:rPr>
          <w:rFonts w:eastAsia="Times New Roman"/>
          <w:color w:val="000000"/>
          <w:lang w:eastAsia="ru-RU"/>
        </w:rPr>
        <w:t xml:space="preserve"> – бескозырки, штурвал, пароход (из конструкторов или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готовый), рупор, подзорная труба, спасательный круг, морские флажки, якорь,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матросские воротники, бинокли.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50013">
        <w:rPr>
          <w:rFonts w:eastAsia="Times New Roman"/>
          <w:b/>
          <w:color w:val="000000"/>
          <w:lang w:eastAsia="ru-RU"/>
        </w:rPr>
        <w:t>«Космонавты»</w:t>
      </w:r>
      <w:r w:rsidRPr="00350013">
        <w:rPr>
          <w:rFonts w:eastAsia="Times New Roman"/>
          <w:color w:val="000000"/>
          <w:lang w:eastAsia="ru-RU"/>
        </w:rPr>
        <w:t xml:space="preserve"> – ракета, пульт управления, рация, карта, скафандр.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50013">
        <w:rPr>
          <w:rFonts w:eastAsia="Times New Roman"/>
          <w:b/>
          <w:color w:val="000000"/>
          <w:lang w:eastAsia="ru-RU"/>
        </w:rPr>
        <w:t>«Завод»</w:t>
      </w:r>
      <w:r w:rsidRPr="00350013">
        <w:rPr>
          <w:rFonts w:eastAsia="Times New Roman"/>
          <w:color w:val="000000"/>
          <w:lang w:eastAsia="ru-RU"/>
        </w:rPr>
        <w:t xml:space="preserve"> – грузовые машины, подъемный кран, защитные очки, каски,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защитные рукавицы, пропуска, трубы завода (из бумаги), альбомы с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 xml:space="preserve">фотографиями, </w:t>
      </w:r>
      <w:r>
        <w:rPr>
          <w:rFonts w:eastAsia="Times New Roman"/>
          <w:color w:val="000000"/>
          <w:lang w:eastAsia="ru-RU"/>
        </w:rPr>
        <w:t xml:space="preserve">схемы </w:t>
      </w:r>
      <w:r w:rsidRPr="00350013">
        <w:rPr>
          <w:rFonts w:eastAsia="Times New Roman"/>
          <w:color w:val="000000"/>
          <w:lang w:eastAsia="ru-RU"/>
        </w:rPr>
        <w:t>изготовления предмета.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350013">
        <w:rPr>
          <w:rFonts w:eastAsia="Times New Roman"/>
          <w:b/>
          <w:color w:val="000000"/>
          <w:lang w:eastAsia="ru-RU"/>
        </w:rPr>
        <w:t>«Ферма»</w:t>
      </w:r>
      <w:r>
        <w:rPr>
          <w:rFonts w:eastAsia="Times New Roman"/>
          <w:b/>
          <w:color w:val="000000"/>
          <w:lang w:eastAsia="ru-RU"/>
        </w:rPr>
        <w:t xml:space="preserve"> - </w:t>
      </w:r>
      <w:r w:rsidRPr="00350013">
        <w:rPr>
          <w:rFonts w:eastAsia="Times New Roman"/>
          <w:color w:val="000000"/>
          <w:lang w:eastAsia="ru-RU"/>
        </w:rPr>
        <w:t>игрушечные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животные,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деревянные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картонные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 xml:space="preserve">заборчики для устройства загона, «пастбище», </w:t>
      </w:r>
      <w:r w:rsidRPr="00350013">
        <w:rPr>
          <w:rFonts w:eastAsia="Times New Roman"/>
          <w:color w:val="000000"/>
          <w:lang w:eastAsia="ru-RU"/>
        </w:rPr>
        <w:lastRenderedPageBreak/>
        <w:t>стойки для коров, емкости для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молока, куклы в профессиональной одежде, халаты, косынки, доильные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50013">
        <w:rPr>
          <w:rFonts w:eastAsia="Times New Roman"/>
          <w:color w:val="000000"/>
          <w:lang w:eastAsia="ru-RU"/>
        </w:rPr>
        <w:t>аппараты, ведра, сельскохозяйственная техника.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50013">
        <w:rPr>
          <w:rFonts w:eastAsia="Times New Roman"/>
          <w:b/>
          <w:color w:val="000000"/>
          <w:lang w:eastAsia="ru-RU"/>
        </w:rPr>
        <w:t>«Кафе» («Столовая»)</w:t>
      </w:r>
      <w:r w:rsidRPr="00350013">
        <w:rPr>
          <w:rFonts w:eastAsia="Times New Roman"/>
          <w:color w:val="000000"/>
          <w:lang w:eastAsia="ru-RU"/>
        </w:rPr>
        <w:t xml:space="preserve"> – столы, стулья, посуда, стойка бара, касса,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холо</w:t>
      </w:r>
      <w:r>
        <w:rPr>
          <w:rFonts w:eastAsia="Times New Roman"/>
          <w:color w:val="000000"/>
          <w:lang w:eastAsia="ru-RU"/>
        </w:rPr>
        <w:t xml:space="preserve">дильные установки, плиты, тазы, </w:t>
      </w:r>
      <w:r w:rsidRPr="00350013">
        <w:rPr>
          <w:rFonts w:eastAsia="Times New Roman"/>
          <w:color w:val="000000"/>
          <w:lang w:eastAsia="ru-RU"/>
        </w:rPr>
        <w:t>подносы, раковина, макеты блюд и пр.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350013">
        <w:rPr>
          <w:rFonts w:eastAsia="Times New Roman"/>
          <w:color w:val="000000"/>
          <w:lang w:eastAsia="ru-RU"/>
        </w:rPr>
        <w:t>Так как содержание детских игр значительно обогащается, то могут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 xml:space="preserve">появиться атрибуты для игр </w:t>
      </w:r>
      <w:r w:rsidRPr="00350013">
        <w:rPr>
          <w:rFonts w:eastAsia="Times New Roman"/>
          <w:b/>
          <w:color w:val="000000"/>
          <w:lang w:eastAsia="ru-RU"/>
        </w:rPr>
        <w:t>«Рекламное агентство», «Туристическое бюро»,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350013">
        <w:rPr>
          <w:rFonts w:eastAsia="Times New Roman"/>
          <w:b/>
          <w:color w:val="000000"/>
          <w:lang w:eastAsia="ru-RU"/>
        </w:rPr>
        <w:t>«Телевидение».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50013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b/>
          <w:color w:val="000000"/>
          <w:lang w:eastAsia="ru-RU"/>
        </w:rPr>
        <w:t>«Рекламного агентства»</w:t>
      </w:r>
      <w:r w:rsidRPr="00350013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например,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нужны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будут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50013">
        <w:rPr>
          <w:rFonts w:eastAsia="Times New Roman"/>
          <w:color w:val="000000"/>
          <w:lang w:eastAsia="ru-RU"/>
        </w:rPr>
        <w:t>рекламные прос</w:t>
      </w:r>
      <w:r>
        <w:rPr>
          <w:rFonts w:eastAsia="Times New Roman"/>
          <w:color w:val="000000"/>
          <w:lang w:eastAsia="ru-RU"/>
        </w:rPr>
        <w:t xml:space="preserve">пекты, сделанные самими детьми: </w:t>
      </w:r>
      <w:r w:rsidRPr="00350013">
        <w:rPr>
          <w:rFonts w:eastAsia="Times New Roman"/>
          <w:color w:val="000000"/>
          <w:lang w:eastAsia="ru-RU"/>
        </w:rPr>
        <w:t>вырезанные из разных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журналов, наклеенные в определенном порядке образцы различных товаров.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50013">
        <w:rPr>
          <w:rFonts w:eastAsia="Times New Roman"/>
          <w:color w:val="000000"/>
          <w:lang w:eastAsia="ru-RU"/>
        </w:rPr>
        <w:t xml:space="preserve">Для </w:t>
      </w:r>
      <w:r w:rsidRPr="00350013">
        <w:rPr>
          <w:rFonts w:eastAsia="Times New Roman"/>
          <w:b/>
          <w:color w:val="000000"/>
          <w:lang w:eastAsia="ru-RU"/>
        </w:rPr>
        <w:t>«Туристической фирмы»</w:t>
      </w:r>
      <w:r w:rsidRPr="00350013">
        <w:rPr>
          <w:rFonts w:eastAsia="Times New Roman"/>
          <w:color w:val="000000"/>
          <w:lang w:eastAsia="ru-RU"/>
        </w:rPr>
        <w:t xml:space="preserve"> нам понадобятся туристические проспекты,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«база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данных»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карточках,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50013">
        <w:rPr>
          <w:rFonts w:eastAsia="Times New Roman"/>
          <w:color w:val="000000"/>
          <w:lang w:eastAsia="ru-RU"/>
        </w:rPr>
        <w:t>Модель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компьютера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т.д.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50013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игры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b/>
          <w:color w:val="000000"/>
          <w:lang w:eastAsia="ru-RU"/>
        </w:rPr>
        <w:t>«Телевидение»</w:t>
      </w:r>
      <w:r w:rsidRPr="00350013">
        <w:rPr>
          <w:rFonts w:eastAsia="Times New Roman"/>
          <w:color w:val="000000"/>
          <w:lang w:eastAsia="ru-RU"/>
        </w:rPr>
        <w:t xml:space="preserve"> — игрушечный микрофон, макет телекамеры или игрушка-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телекамера, кофр для телекамеры и т.п.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50013">
        <w:rPr>
          <w:rFonts w:eastAsia="Times New Roman"/>
          <w:b/>
          <w:color w:val="000000"/>
          <w:lang w:eastAsia="ru-RU"/>
        </w:rPr>
        <w:t>Игрушки для мальчиков</w:t>
      </w:r>
      <w:r w:rsidRPr="00350013">
        <w:rPr>
          <w:rFonts w:eastAsia="Times New Roman"/>
          <w:color w:val="000000"/>
          <w:lang w:eastAsia="ru-RU"/>
        </w:rPr>
        <w:t xml:space="preserve">: роботы, </w:t>
      </w:r>
      <w:proofErr w:type="spellStart"/>
      <w:r w:rsidRPr="00350013">
        <w:rPr>
          <w:rFonts w:eastAsia="Times New Roman"/>
          <w:color w:val="000000"/>
          <w:lang w:eastAsia="ru-RU"/>
        </w:rPr>
        <w:t>трансформеры</w:t>
      </w:r>
      <w:proofErr w:type="spellEnd"/>
      <w:r w:rsidRPr="00350013">
        <w:rPr>
          <w:rFonts w:eastAsia="Times New Roman"/>
          <w:color w:val="000000"/>
          <w:lang w:eastAsia="ru-RU"/>
        </w:rPr>
        <w:t>, солдатики, воины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разных эпох и народов.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50013">
        <w:rPr>
          <w:rFonts w:eastAsia="Times New Roman"/>
          <w:color w:val="000000"/>
          <w:lang w:eastAsia="ru-RU"/>
        </w:rPr>
        <w:t>Важно, чтобы у детей был бросовый материал, из которого они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самостоятельно могли бы создавать атрибуты для сюжетных игр. Он хранится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в отдельной коробке (лотке, сундучке). Воспитатель поощряет детскую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самостоятельность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творчество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изготовлении</w:t>
      </w:r>
    </w:p>
    <w:p w:rsidR="00350013" w:rsidRPr="00350013" w:rsidRDefault="00350013" w:rsidP="00E24A3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а</w:t>
      </w:r>
      <w:r w:rsidRPr="00350013">
        <w:rPr>
          <w:rFonts w:eastAsia="Times New Roman"/>
          <w:color w:val="000000"/>
          <w:lang w:eastAsia="ru-RU"/>
        </w:rPr>
        <w:t>трибутики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игр,</w:t>
      </w:r>
      <w:r>
        <w:rPr>
          <w:rFonts w:eastAsia="Times New Roman"/>
          <w:color w:val="000000"/>
          <w:lang w:eastAsia="ru-RU"/>
        </w:rPr>
        <w:t xml:space="preserve"> </w:t>
      </w:r>
      <w:r w:rsidRPr="00350013">
        <w:rPr>
          <w:rFonts w:eastAsia="Times New Roman"/>
          <w:color w:val="000000"/>
          <w:lang w:eastAsia="ru-RU"/>
        </w:rPr>
        <w:t>подсказывает им новые способы использования природного и бросового</w:t>
      </w:r>
    </w:p>
    <w:p w:rsidR="00350013" w:rsidRPr="00350013" w:rsidRDefault="00350013" w:rsidP="0035001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0013">
        <w:rPr>
          <w:rFonts w:eastAsia="Times New Roman"/>
          <w:color w:val="000000"/>
          <w:lang w:eastAsia="ru-RU"/>
        </w:rPr>
        <w:t>материала.</w:t>
      </w:r>
    </w:p>
    <w:p w:rsidR="002F34F7" w:rsidRDefault="002F34F7" w:rsidP="00E24A36">
      <w:pPr>
        <w:spacing w:after="0" w:line="240" w:lineRule="auto"/>
        <w:jc w:val="both"/>
        <w:sectPr w:rsidR="002F34F7" w:rsidSect="00F34804">
          <w:pgSz w:w="16838" w:h="11906" w:orient="landscape"/>
          <w:pgMar w:top="1134" w:right="1134" w:bottom="567" w:left="1134" w:header="708" w:footer="708" w:gutter="0"/>
          <w:cols w:num="2" w:space="708"/>
          <w:docGrid w:linePitch="381"/>
        </w:sectPr>
      </w:pPr>
      <w:bookmarkStart w:id="0" w:name="_GoBack"/>
      <w:bookmarkEnd w:id="0"/>
    </w:p>
    <w:p w:rsidR="007B41EF" w:rsidRPr="00F34804" w:rsidRDefault="007B41EF" w:rsidP="00E24A36">
      <w:pPr>
        <w:spacing w:after="0" w:line="240" w:lineRule="auto"/>
        <w:jc w:val="both"/>
      </w:pPr>
    </w:p>
    <w:sectPr w:rsidR="007B41EF" w:rsidRPr="00F34804" w:rsidSect="002F34F7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C4595"/>
    <w:multiLevelType w:val="hybridMultilevel"/>
    <w:tmpl w:val="11C63D82"/>
    <w:lvl w:ilvl="0" w:tplc="FC086F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E8"/>
    <w:rsid w:val="00182DA1"/>
    <w:rsid w:val="001F66DC"/>
    <w:rsid w:val="002F34F7"/>
    <w:rsid w:val="00341AB0"/>
    <w:rsid w:val="00350013"/>
    <w:rsid w:val="003D16F7"/>
    <w:rsid w:val="003E65CD"/>
    <w:rsid w:val="00415C6B"/>
    <w:rsid w:val="004941F9"/>
    <w:rsid w:val="004A690D"/>
    <w:rsid w:val="004B0E0D"/>
    <w:rsid w:val="004E6759"/>
    <w:rsid w:val="005102E9"/>
    <w:rsid w:val="005146EA"/>
    <w:rsid w:val="005C0622"/>
    <w:rsid w:val="00661F4F"/>
    <w:rsid w:val="007108D2"/>
    <w:rsid w:val="00770C52"/>
    <w:rsid w:val="007B41EF"/>
    <w:rsid w:val="00850D67"/>
    <w:rsid w:val="0096320B"/>
    <w:rsid w:val="0099532A"/>
    <w:rsid w:val="009E1773"/>
    <w:rsid w:val="00A34E6B"/>
    <w:rsid w:val="00A910C5"/>
    <w:rsid w:val="00B36681"/>
    <w:rsid w:val="00C32A02"/>
    <w:rsid w:val="00DC470B"/>
    <w:rsid w:val="00E24A36"/>
    <w:rsid w:val="00F34804"/>
    <w:rsid w:val="00F5777D"/>
    <w:rsid w:val="00F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0FE9"/>
  <w15:docId w15:val="{FAF2A74C-3E99-4B50-8525-5A5D8D65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E8"/>
    <w:pPr>
      <w:ind w:left="720"/>
      <w:contextualSpacing/>
    </w:pPr>
  </w:style>
  <w:style w:type="table" w:styleId="a4">
    <w:name w:val="Table Grid"/>
    <w:basedOn w:val="a1"/>
    <w:uiPriority w:val="59"/>
    <w:rsid w:val="00F80D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2F34F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8FF9-1EE0-4CB9-9C3C-2582CA1F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4989</Words>
  <Characters>28442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2023-09-13T06:48:00Z</dcterms:created>
  <dcterms:modified xsi:type="dcterms:W3CDTF">2023-09-14T12:53:00Z</dcterms:modified>
</cp:coreProperties>
</file>